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31E5" w14:textId="32A5DCC4" w:rsidR="005015B0" w:rsidRDefault="005015B0" w:rsidP="005015B0">
      <w:pPr>
        <w:pStyle w:val="NoSpacing"/>
        <w:jc w:val="both"/>
      </w:pPr>
      <w:r>
        <w:t>Na temelju članka 15. stavka 2. Zakona o javnoj nabavi (</w:t>
      </w:r>
      <w:r w:rsidR="00970475">
        <w:t>„</w:t>
      </w:r>
      <w:r>
        <w:t>Narodne novine</w:t>
      </w:r>
      <w:r w:rsidR="00970475">
        <w:t>“</w:t>
      </w:r>
      <w:r>
        <w:t>, broj 120/16, 114/22,</w:t>
      </w:r>
      <w:r w:rsidR="00CB20EF">
        <w:t xml:space="preserve"> </w:t>
      </w:r>
      <w:r>
        <w:t>48/26,</w:t>
      </w:r>
      <w:r w:rsidR="00CB20EF">
        <w:t xml:space="preserve"> </w:t>
      </w:r>
      <w:r>
        <w:t xml:space="preserve">u daljnjem tekstu: ZJN) i članka </w:t>
      </w:r>
      <w:r w:rsidR="00D82ACF">
        <w:t>60</w:t>
      </w:r>
      <w:r>
        <w:t xml:space="preserve">. Statuta </w:t>
      </w:r>
      <w:r w:rsidR="00A272D6">
        <w:t xml:space="preserve">Osnovne škole Joakima Rakovca Sveti Lovreč </w:t>
      </w:r>
      <w:proofErr w:type="spellStart"/>
      <w:r w:rsidR="00A272D6">
        <w:t>Pazenatički</w:t>
      </w:r>
      <w:proofErr w:type="spellEnd"/>
      <w:r>
        <w:t xml:space="preserve"> </w:t>
      </w:r>
      <w:r w:rsidRPr="001D150D">
        <w:t>KLASA: 007-01/2</w:t>
      </w:r>
      <w:r w:rsidR="00D356A0" w:rsidRPr="001D150D">
        <w:t>4</w:t>
      </w:r>
      <w:r w:rsidRPr="001D150D">
        <w:t xml:space="preserve">-01/01, URBROJ: </w:t>
      </w:r>
      <w:r w:rsidR="002946EF" w:rsidRPr="001D150D">
        <w:t>2167-22-</w:t>
      </w:r>
      <w:r w:rsidR="002946EF" w:rsidRPr="00A15EAC">
        <w:t>06-24-3</w:t>
      </w:r>
      <w:r w:rsidR="00CB20EF" w:rsidRPr="00A15EAC">
        <w:t xml:space="preserve"> </w:t>
      </w:r>
      <w:r w:rsidRPr="00A15EAC">
        <w:t>od 2</w:t>
      </w:r>
      <w:r w:rsidR="00A15EAC" w:rsidRPr="00A15EAC">
        <w:t>5</w:t>
      </w:r>
      <w:r w:rsidRPr="00A15EAC">
        <w:t>. srpnja 202</w:t>
      </w:r>
      <w:r w:rsidR="00BA6A46" w:rsidRPr="00A15EAC">
        <w:t>4</w:t>
      </w:r>
      <w:r w:rsidRPr="00A15EAC">
        <w:t xml:space="preserve">., </w:t>
      </w:r>
      <w:r w:rsidR="00A272D6" w:rsidRPr="00A15EAC">
        <w:t>Školski</w:t>
      </w:r>
      <w:r w:rsidR="00A272D6">
        <w:t xml:space="preserve"> odbor</w:t>
      </w:r>
      <w:r w:rsidR="005846F5">
        <w:t xml:space="preserve"> Osnovne škole Joakima Rakovca</w:t>
      </w:r>
      <w:r w:rsidR="00A272D6">
        <w:t xml:space="preserve"> na sjednici </w:t>
      </w:r>
      <w:r>
        <w:t xml:space="preserve">održanoj </w:t>
      </w:r>
      <w:r w:rsidR="00A272D6">
        <w:t>__________________</w:t>
      </w:r>
      <w:r>
        <w:t xml:space="preserve">, </w:t>
      </w:r>
      <w:r w:rsidR="00A272D6">
        <w:t>donosi</w:t>
      </w:r>
    </w:p>
    <w:p w14:paraId="62659C06" w14:textId="77777777" w:rsidR="005015B0" w:rsidRDefault="005015B0" w:rsidP="005015B0">
      <w:pPr>
        <w:pStyle w:val="NoSpacing"/>
        <w:jc w:val="both"/>
      </w:pPr>
    </w:p>
    <w:p w14:paraId="78AB7EE5" w14:textId="77777777" w:rsidR="00C8672E" w:rsidRDefault="00C8672E" w:rsidP="005015B0">
      <w:pPr>
        <w:pStyle w:val="NoSpacing"/>
        <w:jc w:val="both"/>
      </w:pPr>
    </w:p>
    <w:p w14:paraId="1A26CC5A" w14:textId="298EB294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P R A V I L N I K</w:t>
      </w:r>
    </w:p>
    <w:p w14:paraId="5D7A47F9" w14:textId="0A5F40DC" w:rsidR="005015B0" w:rsidRPr="005015B0" w:rsidRDefault="00C8672E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O PROVEDBI POSTUPAKA JEDNOSTAVNE NABAVE</w:t>
      </w:r>
    </w:p>
    <w:p w14:paraId="263A4E10" w14:textId="77777777" w:rsidR="005015B0" w:rsidRDefault="005015B0" w:rsidP="005015B0">
      <w:pPr>
        <w:pStyle w:val="NoSpacing"/>
        <w:jc w:val="both"/>
      </w:pPr>
    </w:p>
    <w:p w14:paraId="5FA2137C" w14:textId="77777777" w:rsidR="00C8672E" w:rsidRDefault="00C8672E" w:rsidP="005015B0">
      <w:pPr>
        <w:pStyle w:val="NoSpacing"/>
        <w:jc w:val="both"/>
      </w:pPr>
    </w:p>
    <w:p w14:paraId="37280CE6" w14:textId="6F1F7E39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I. OPĆE ODREDBE</w:t>
      </w:r>
    </w:p>
    <w:p w14:paraId="022B9608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683AD8C" w14:textId="020B2F8B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1.</w:t>
      </w:r>
    </w:p>
    <w:p w14:paraId="530E26FA" w14:textId="50AD15A2" w:rsidR="005015B0" w:rsidRDefault="005015B0" w:rsidP="005015B0">
      <w:pPr>
        <w:pStyle w:val="NoSpacing"/>
        <w:jc w:val="both"/>
      </w:pPr>
      <w:r>
        <w:t>(1) Ovim Pravilnikom o provedbi postupaka jednostavne nabave (u daljnjem tekstu: Pravilnik)</w:t>
      </w:r>
      <w:r w:rsidR="00CB20EF">
        <w:t xml:space="preserve"> </w:t>
      </w:r>
      <w:r>
        <w:t xml:space="preserve">uređuju se pravila, uvjeti i postupci jednostavne nabave robe, usluga i radova </w:t>
      </w:r>
      <w:r w:rsidR="004629A7">
        <w:t>u Osnovnoj školi Joakima Rakovca</w:t>
      </w:r>
      <w:r w:rsidR="00A0653D">
        <w:t xml:space="preserve"> Sveti Lovreč </w:t>
      </w:r>
      <w:proofErr w:type="spellStart"/>
      <w:r w:rsidR="00A0653D">
        <w:t>Pazenatički</w:t>
      </w:r>
      <w:proofErr w:type="spellEnd"/>
      <w:r>
        <w:t xml:space="preserve"> (u daljnjem tekstu: </w:t>
      </w:r>
      <w:r w:rsidR="004629A7">
        <w:t>Škola</w:t>
      </w:r>
      <w:r>
        <w:t>).</w:t>
      </w:r>
    </w:p>
    <w:p w14:paraId="60FA300A" w14:textId="77777777" w:rsidR="005015B0" w:rsidRDefault="005015B0" w:rsidP="005015B0">
      <w:pPr>
        <w:pStyle w:val="NoSpacing"/>
        <w:jc w:val="both"/>
      </w:pPr>
      <w:r>
        <w:t>(2) Pojmovi i izrazi koji se koriste u ovom Pravilniku, a koji imaju rodno značenje, odnose se jednako</w:t>
      </w:r>
    </w:p>
    <w:p w14:paraId="7911ED0F" w14:textId="77777777" w:rsidR="005015B0" w:rsidRDefault="005015B0" w:rsidP="005015B0">
      <w:pPr>
        <w:pStyle w:val="NoSpacing"/>
        <w:jc w:val="both"/>
      </w:pPr>
      <w:r>
        <w:t>na muški i ženski rod.</w:t>
      </w:r>
    </w:p>
    <w:p w14:paraId="3FC05B33" w14:textId="7777777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2.</w:t>
      </w:r>
    </w:p>
    <w:p w14:paraId="1E3F7FA6" w14:textId="6C97CADE" w:rsidR="005015B0" w:rsidRDefault="005015B0" w:rsidP="005015B0">
      <w:pPr>
        <w:pStyle w:val="NoSpacing"/>
        <w:jc w:val="both"/>
      </w:pPr>
      <w:r>
        <w:t>(1) Jednostavna nabava je nabava roba i usluga procijenjene vrijednosti manje od 50.000,00 eura,</w:t>
      </w:r>
      <w:r w:rsidR="00CB20EF">
        <w:t xml:space="preserve"> </w:t>
      </w:r>
      <w:r>
        <w:t>odnosno nabava radova procijenjene vrijednosti manje od 100.000,00 eura za koje, sukladno</w:t>
      </w:r>
      <w:r w:rsidR="00CB20EF">
        <w:t xml:space="preserve"> </w:t>
      </w:r>
      <w:r>
        <w:t>članku 12. stavku 1. ZJN-a, ne postoji obveza provedbe postupaka javne nabave.</w:t>
      </w:r>
    </w:p>
    <w:p w14:paraId="704345AB" w14:textId="5DEE9E5C" w:rsidR="005015B0" w:rsidRDefault="005015B0" w:rsidP="005015B0">
      <w:pPr>
        <w:pStyle w:val="NoSpacing"/>
        <w:jc w:val="both"/>
      </w:pPr>
      <w:r>
        <w:t>(2) Procijenjena vrijednost u smislu ovog Pravilnika odnosi se na ukupan iznos jednostavne nabave</w:t>
      </w:r>
      <w:r w:rsidR="00CB20EF">
        <w:t xml:space="preserve"> </w:t>
      </w:r>
      <w:r>
        <w:t>bez poreza na dodanu vrijednost (PDV).</w:t>
      </w:r>
    </w:p>
    <w:p w14:paraId="69E856BD" w14:textId="57FDBBAF" w:rsidR="005015B0" w:rsidRDefault="005015B0" w:rsidP="005015B0">
      <w:pPr>
        <w:pStyle w:val="NoSpacing"/>
        <w:jc w:val="both"/>
      </w:pPr>
      <w:r>
        <w:t>(3) U provedbi postupaka nabave roba, usluga i radova iz stavka 1. ovog članka, osim odredbi ovog</w:t>
      </w:r>
      <w:r w:rsidR="00CB20EF">
        <w:t xml:space="preserve"> </w:t>
      </w:r>
      <w:r>
        <w:t xml:space="preserve">Pravilnika, primjenjuju se i drugi važeći zakonski i podzakonski propisi te opći akti </w:t>
      </w:r>
      <w:r w:rsidR="00F02235">
        <w:t>Škole</w:t>
      </w:r>
      <w:r>
        <w:t xml:space="preserve"> koji se</w:t>
      </w:r>
      <w:r w:rsidR="00CB20EF">
        <w:t xml:space="preserve"> </w:t>
      </w:r>
      <w:r>
        <w:t>odnose na pojedini predmet nabave.</w:t>
      </w:r>
    </w:p>
    <w:p w14:paraId="59BE58FF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15480FB" w14:textId="59F2FC1A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II. POŠTIVANJE NAČELA JAVNE NABAVE</w:t>
      </w:r>
    </w:p>
    <w:p w14:paraId="4A1AD998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71E4DB5F" w14:textId="5D275CAA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3.</w:t>
      </w:r>
    </w:p>
    <w:p w14:paraId="0FD83F34" w14:textId="14408278" w:rsidR="005015B0" w:rsidRDefault="005015B0" w:rsidP="005015B0">
      <w:pPr>
        <w:pStyle w:val="NoSpacing"/>
        <w:jc w:val="both"/>
      </w:pPr>
      <w:r>
        <w:t xml:space="preserve">(1) U primjeni ovog Pravilnika, </w:t>
      </w:r>
      <w:r w:rsidR="00BD0E07">
        <w:t>Škola</w:t>
      </w:r>
      <w:r>
        <w:t xml:space="preserve"> je u odnosu na sve gospodarske subjekte </w:t>
      </w:r>
      <w:r w:rsidR="001B100A">
        <w:t>obvezna</w:t>
      </w:r>
      <w:r>
        <w:t xml:space="preserve"> poštovati</w:t>
      </w:r>
      <w:r w:rsidR="000165EE">
        <w:t xml:space="preserve"> </w:t>
      </w:r>
      <w:r>
        <w:t xml:space="preserve">načelo </w:t>
      </w:r>
      <w:r w:rsidR="00E67FBB">
        <w:t xml:space="preserve">slobodnog </w:t>
      </w:r>
      <w:r>
        <w:t xml:space="preserve">kretanja robe, načelo </w:t>
      </w:r>
      <w:r w:rsidR="00E67FBB">
        <w:t xml:space="preserve">slobodnog </w:t>
      </w:r>
      <w:r>
        <w:t xml:space="preserve">poslovnog </w:t>
      </w:r>
      <w:proofErr w:type="spellStart"/>
      <w:r>
        <w:t>nastana</w:t>
      </w:r>
      <w:proofErr w:type="spellEnd"/>
      <w:r>
        <w:t xml:space="preserve"> i načelo slobode pružanja usluga te načela koja iz</w:t>
      </w:r>
      <w:r w:rsidR="0087039B">
        <w:t xml:space="preserve"> </w:t>
      </w:r>
      <w:r>
        <w:t>toga proizlaze, kao što su načelo tržišnog natjecanja, načelo jednakog tretmana, načelo zabrane</w:t>
      </w:r>
      <w:r w:rsidR="0087039B">
        <w:t xml:space="preserve"> </w:t>
      </w:r>
      <w:r>
        <w:t>diskriminacije, načelo uzajamnog priznavanja, načelo razmjernosti i načelo transparentnosti.</w:t>
      </w:r>
    </w:p>
    <w:p w14:paraId="706224B2" w14:textId="01E738DB" w:rsidR="005015B0" w:rsidRDefault="005015B0" w:rsidP="005015B0">
      <w:pPr>
        <w:pStyle w:val="NoSpacing"/>
        <w:jc w:val="both"/>
      </w:pPr>
      <w:r>
        <w:t>(2) Jednostavna nabava ne smije biti osmišljena s namjerom izbjegavanja primjene ZJN-a,</w:t>
      </w:r>
      <w:r w:rsidR="0087039B">
        <w:t xml:space="preserve"> </w:t>
      </w:r>
      <w:r>
        <w:t>izbjegavanja primjene ovog Pravilnika ili s namjerom da se određenim gospodarskim subjektima</w:t>
      </w:r>
      <w:r w:rsidR="0087039B">
        <w:t xml:space="preserve"> </w:t>
      </w:r>
      <w:r>
        <w:t>neopravdano da prednost ili ih se stavi u nepovoljan položaj.</w:t>
      </w:r>
    </w:p>
    <w:p w14:paraId="68380830" w14:textId="2977A576" w:rsidR="005015B0" w:rsidRDefault="005015B0" w:rsidP="005015B0">
      <w:pPr>
        <w:pStyle w:val="NoSpacing"/>
        <w:jc w:val="both"/>
      </w:pPr>
      <w:r>
        <w:t xml:space="preserve">(3) </w:t>
      </w:r>
      <w:r w:rsidR="0087039B">
        <w:t>Škola</w:t>
      </w:r>
      <w:r>
        <w:t xml:space="preserve"> je </w:t>
      </w:r>
      <w:r w:rsidR="0087039B">
        <w:t>obvezna</w:t>
      </w:r>
      <w:r>
        <w:t xml:space="preserve"> primjenjivati odredbe ovog Pravilnika na način koji omogućava učinkovitu</w:t>
      </w:r>
      <w:r w:rsidR="0087039B">
        <w:t xml:space="preserve"> </w:t>
      </w:r>
      <w:r>
        <w:t>nabavu te ekonomično, zakonito, namjensko i svrhovito trošenje financijskih sredstava.</w:t>
      </w:r>
    </w:p>
    <w:p w14:paraId="26FC8879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89EF5E6" w14:textId="031A6760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III. SPRJEČAVANJE SUKOBA INTERESA</w:t>
      </w:r>
    </w:p>
    <w:p w14:paraId="0DDCF128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54C6654" w14:textId="410C3F15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4.</w:t>
      </w:r>
    </w:p>
    <w:p w14:paraId="6F1AD617" w14:textId="1FFFA1FD" w:rsidR="005015B0" w:rsidRDefault="005015B0" w:rsidP="005015B0">
      <w:pPr>
        <w:pStyle w:val="NoSpacing"/>
        <w:jc w:val="both"/>
      </w:pPr>
      <w:r>
        <w:t>(1) Na sve postupke jednostavne nabave koji se provode na temelju ovoga Pravilnika na odgovarajući</w:t>
      </w:r>
      <w:r w:rsidR="00753129">
        <w:t xml:space="preserve"> </w:t>
      </w:r>
      <w:r>
        <w:t xml:space="preserve">način primjenjuju </w:t>
      </w:r>
      <w:r w:rsidRPr="00EC2DAC">
        <w:t>se odredbe članaka 75. do 83. ZJN-a kojima</w:t>
      </w:r>
      <w:r>
        <w:t xml:space="preserve"> se uređuju sprječavanje, prepoznavanje</w:t>
      </w:r>
    </w:p>
    <w:p w14:paraId="73941581" w14:textId="77777777" w:rsidR="005015B0" w:rsidRDefault="005015B0" w:rsidP="005015B0">
      <w:pPr>
        <w:pStyle w:val="NoSpacing"/>
        <w:jc w:val="both"/>
      </w:pPr>
      <w:r>
        <w:t>i uklanjanje sukoba interesa.</w:t>
      </w:r>
    </w:p>
    <w:p w14:paraId="4DD180D9" w14:textId="608B5910" w:rsidR="005015B0" w:rsidRDefault="005015B0" w:rsidP="005015B0">
      <w:pPr>
        <w:pStyle w:val="NoSpacing"/>
        <w:jc w:val="both"/>
      </w:pPr>
      <w:r>
        <w:t xml:space="preserve">(2) Predstavnici </w:t>
      </w:r>
      <w:r w:rsidR="00604EB1">
        <w:t>Škole</w:t>
      </w:r>
      <w:r>
        <w:t xml:space="preserve"> iz članka 76. stavka 2. ZJN-a, kao i ovlaštene osobe </w:t>
      </w:r>
      <w:r w:rsidR="00245BEF">
        <w:t>Škole</w:t>
      </w:r>
      <w:r>
        <w:t xml:space="preserve"> koje sudjeluju</w:t>
      </w:r>
      <w:r w:rsidR="003A5A38">
        <w:t xml:space="preserve"> </w:t>
      </w:r>
      <w:r>
        <w:t>u pripremi i provedbi postupka jednostavne nabave, dužni su potpisati izjavu o postojanju ili</w:t>
      </w:r>
      <w:r w:rsidR="003A5A38">
        <w:t xml:space="preserve"> </w:t>
      </w:r>
      <w:r>
        <w:t>nepostojanju sukoba interesa s gospodarskim subjektima u smislu članaka 76. i 77. ZJN-a.</w:t>
      </w:r>
    </w:p>
    <w:p w14:paraId="13ED27ED" w14:textId="3E625FB4" w:rsidR="005015B0" w:rsidRDefault="005015B0" w:rsidP="005015B0">
      <w:pPr>
        <w:pStyle w:val="NoSpacing"/>
        <w:jc w:val="both"/>
      </w:pPr>
      <w:r>
        <w:lastRenderedPageBreak/>
        <w:t xml:space="preserve">(3) U slučaju saznanja o postojanju sukoba interesa, predstavnik </w:t>
      </w:r>
      <w:r w:rsidR="003A5A38">
        <w:t>Škole</w:t>
      </w:r>
      <w:r>
        <w:t xml:space="preserve"> odnosno ovlaštena osoba</w:t>
      </w:r>
      <w:r w:rsidR="003A5A38">
        <w:t xml:space="preserve"> Škole</w:t>
      </w:r>
      <w:r>
        <w:t xml:space="preserve"> obvezna je odmah, a najkasnije dan nakon saznanja, izuzeti se iz provedbe postupka i</w:t>
      </w:r>
      <w:r w:rsidR="002F61F5">
        <w:t xml:space="preserve"> </w:t>
      </w:r>
      <w:r>
        <w:t xml:space="preserve">o tome obavijestiti </w:t>
      </w:r>
      <w:r w:rsidR="00A0653D">
        <w:t>ravnatelja</w:t>
      </w:r>
      <w:r>
        <w:t>, koji postupa sukladno članku 81. ZJN-a.</w:t>
      </w:r>
    </w:p>
    <w:p w14:paraId="77063C20" w14:textId="0CD5D2DE" w:rsidR="005015B0" w:rsidRDefault="005015B0" w:rsidP="005015B0">
      <w:pPr>
        <w:pStyle w:val="NoSpacing"/>
        <w:jc w:val="both"/>
      </w:pPr>
      <w:r>
        <w:t xml:space="preserve">(4) </w:t>
      </w:r>
      <w:r w:rsidR="001E1F40">
        <w:t>Tajništvo</w:t>
      </w:r>
      <w:r>
        <w:t xml:space="preserve"> vodi i ažurira popis gospodarskih subjekata s kojima je predstavnik </w:t>
      </w:r>
      <w:r w:rsidR="009C3E04">
        <w:t>Škole</w:t>
      </w:r>
      <w:r>
        <w:t xml:space="preserve"> u</w:t>
      </w:r>
      <w:r w:rsidR="0050412B">
        <w:t xml:space="preserve"> </w:t>
      </w:r>
      <w:r>
        <w:t>sukobu interesa.</w:t>
      </w:r>
    </w:p>
    <w:p w14:paraId="08E607AB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53D84F2" w14:textId="701C4DEA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IV. POSTUPCI JEDNOSTAVNE NABAVE</w:t>
      </w:r>
    </w:p>
    <w:p w14:paraId="2EEF3EDD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6422125A" w14:textId="7BC0CFC2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5.</w:t>
      </w:r>
    </w:p>
    <w:p w14:paraId="0A26E9C1" w14:textId="336F6242" w:rsidR="005015B0" w:rsidRDefault="00CF63D5" w:rsidP="00CF63D5">
      <w:pPr>
        <w:pStyle w:val="NoSpacing"/>
        <w:jc w:val="both"/>
      </w:pPr>
      <w:r>
        <w:t xml:space="preserve">(1) </w:t>
      </w:r>
      <w:r w:rsidR="005015B0">
        <w:t>Postupci jednostavne nabave i njihova provedba razlikuju se s obzirom na procijenjenu vrijednost</w:t>
      </w:r>
    </w:p>
    <w:p w14:paraId="11E2498A" w14:textId="77777777" w:rsidR="005015B0" w:rsidRDefault="005015B0" w:rsidP="005015B0">
      <w:pPr>
        <w:pStyle w:val="NoSpacing"/>
        <w:jc w:val="both"/>
      </w:pPr>
      <w:r>
        <w:t>jednostavne nabave kako slijedi:</w:t>
      </w:r>
    </w:p>
    <w:p w14:paraId="312BDDFE" w14:textId="4E59E82C" w:rsidR="005015B0" w:rsidRDefault="005015B0" w:rsidP="00CF63D5">
      <w:pPr>
        <w:pStyle w:val="NoSpacing"/>
        <w:numPr>
          <w:ilvl w:val="0"/>
          <w:numId w:val="18"/>
        </w:numPr>
        <w:jc w:val="both"/>
      </w:pPr>
      <w:r>
        <w:t>postupci jednostavne nabave procijenjene vrijednosti manje od 5.000,00 eura</w:t>
      </w:r>
    </w:p>
    <w:p w14:paraId="7AF02F37" w14:textId="1C9ADF93" w:rsidR="005015B0" w:rsidRDefault="005015B0" w:rsidP="00CF63D5">
      <w:pPr>
        <w:pStyle w:val="NoSpacing"/>
        <w:numPr>
          <w:ilvl w:val="0"/>
          <w:numId w:val="18"/>
        </w:numPr>
        <w:jc w:val="both"/>
      </w:pPr>
      <w:r>
        <w:t>postupci jednostavne nabave procijenjene vrijednosti jednake ili veće od 5.000,00 eura, a</w:t>
      </w:r>
    </w:p>
    <w:p w14:paraId="6B5037EE" w14:textId="6AD93EC5" w:rsidR="005015B0" w:rsidRDefault="00CF63D5" w:rsidP="005015B0">
      <w:pPr>
        <w:pStyle w:val="NoSpacing"/>
        <w:jc w:val="both"/>
      </w:pPr>
      <w:r>
        <w:tab/>
      </w:r>
      <w:r w:rsidR="005015B0">
        <w:t>manje ili jednake 15.000,00 eura</w:t>
      </w:r>
    </w:p>
    <w:p w14:paraId="7F7E957A" w14:textId="0E4E5D2B" w:rsidR="005015B0" w:rsidRDefault="005015B0" w:rsidP="00CF63D5">
      <w:pPr>
        <w:pStyle w:val="NoSpacing"/>
        <w:numPr>
          <w:ilvl w:val="0"/>
          <w:numId w:val="18"/>
        </w:numPr>
        <w:jc w:val="both"/>
      </w:pPr>
      <w:r>
        <w:t>postupci jednostavne nabave procijenjene vrijednosti veće od 15.000,00 eura, a manje ili</w:t>
      </w:r>
    </w:p>
    <w:p w14:paraId="36395871" w14:textId="2B49FFC8" w:rsidR="005015B0" w:rsidRDefault="00CF63D5" w:rsidP="005015B0">
      <w:pPr>
        <w:pStyle w:val="NoSpacing"/>
        <w:jc w:val="both"/>
      </w:pPr>
      <w:r>
        <w:tab/>
      </w:r>
      <w:r w:rsidR="005015B0">
        <w:t>jednake 25.000,00 eura za robe i usluge, odnosno manje ili jednake 45.000,00 eura za radove</w:t>
      </w:r>
    </w:p>
    <w:p w14:paraId="5102A8E9" w14:textId="683ACA5B" w:rsidR="005015B0" w:rsidRDefault="005015B0" w:rsidP="00CF63D5">
      <w:pPr>
        <w:pStyle w:val="NoSpacing"/>
        <w:numPr>
          <w:ilvl w:val="0"/>
          <w:numId w:val="18"/>
        </w:numPr>
        <w:jc w:val="both"/>
      </w:pPr>
      <w:r>
        <w:t>postupci jednostavne nabave procijenjene vrijednosti veće od 25.000,00 eura i manje od</w:t>
      </w:r>
    </w:p>
    <w:p w14:paraId="6E16E5E2" w14:textId="32A3ECEA" w:rsidR="005015B0" w:rsidRDefault="00CF63D5" w:rsidP="005015B0">
      <w:pPr>
        <w:pStyle w:val="NoSpacing"/>
        <w:jc w:val="both"/>
      </w:pPr>
      <w:r>
        <w:tab/>
      </w:r>
      <w:r w:rsidR="005015B0">
        <w:t>50.000,00 eura za robe i usluge, odnosno procijenjene vrijednosti veće od 45.000,00 eura i</w:t>
      </w:r>
    </w:p>
    <w:p w14:paraId="7F7DF6E0" w14:textId="50E66B01" w:rsidR="005015B0" w:rsidRDefault="00CF63D5" w:rsidP="005015B0">
      <w:pPr>
        <w:pStyle w:val="NoSpacing"/>
        <w:jc w:val="both"/>
      </w:pPr>
      <w:r>
        <w:tab/>
      </w:r>
      <w:r w:rsidR="005015B0">
        <w:t>manje od 100.000,00 eura za radove.</w:t>
      </w:r>
    </w:p>
    <w:p w14:paraId="05EE1472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E74DF3F" w14:textId="2B4B61A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V. ANALIZA TRŽIŠTA</w:t>
      </w:r>
    </w:p>
    <w:p w14:paraId="3848A52D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04A52EB6" w14:textId="1993058D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6.</w:t>
      </w:r>
    </w:p>
    <w:p w14:paraId="39B24EC9" w14:textId="134DDA7C" w:rsidR="005015B0" w:rsidRDefault="005015B0" w:rsidP="005015B0">
      <w:pPr>
        <w:pStyle w:val="NoSpacing"/>
        <w:jc w:val="both"/>
      </w:pPr>
      <w:r>
        <w:t xml:space="preserve">(1) U svrhu pripreme postupaka jednostavnih nabava iz članka 5. </w:t>
      </w:r>
      <w:r w:rsidRPr="00753446">
        <w:t>stavka 1. točaka 2., 3. i 4.</w:t>
      </w:r>
      <w:r w:rsidR="00CF63D5" w:rsidRPr="00753446">
        <w:t xml:space="preserve"> </w:t>
      </w:r>
      <w:r w:rsidRPr="00753446">
        <w:t>ovog</w:t>
      </w:r>
      <w:r>
        <w:t xml:space="preserve"> Pravilnika, provodi se analiza tržišta koja obuhvaća prikupljanje informacija o predmetu nabave,</w:t>
      </w:r>
      <w:r w:rsidR="00CF63D5">
        <w:t xml:space="preserve"> </w:t>
      </w:r>
      <w:r>
        <w:t>gospodarskim subjektima koji sudjeluju na tržištu te drugim okolnostima koji utječu na</w:t>
      </w:r>
      <w:r w:rsidR="00CF63D5">
        <w:t xml:space="preserve"> </w:t>
      </w:r>
      <w:r>
        <w:t>uvjete nabave.</w:t>
      </w:r>
    </w:p>
    <w:p w14:paraId="7D31FF76" w14:textId="18ED063F" w:rsidR="005015B0" w:rsidRDefault="005015B0" w:rsidP="005015B0">
      <w:pPr>
        <w:pStyle w:val="NoSpacing"/>
        <w:jc w:val="both"/>
      </w:pPr>
      <w:r>
        <w:t>(2) Analiza tržišta provodi se u opsegu koji je razmjeran vrijednosti i složenosti predmeta nabave,</w:t>
      </w:r>
      <w:r w:rsidR="00CF63D5">
        <w:t xml:space="preserve"> </w:t>
      </w:r>
      <w:r>
        <w:t xml:space="preserve">u skladu s raspoloživim financijskim sredstvima i potrebama </w:t>
      </w:r>
      <w:r w:rsidR="00CF63D5">
        <w:t>Škole</w:t>
      </w:r>
      <w:r>
        <w:t>.</w:t>
      </w:r>
    </w:p>
    <w:p w14:paraId="280ACB6C" w14:textId="4905B0F8" w:rsidR="005015B0" w:rsidRDefault="005015B0" w:rsidP="005015B0">
      <w:pPr>
        <w:pStyle w:val="NoSpacing"/>
        <w:jc w:val="both"/>
      </w:pPr>
      <w:r>
        <w:t xml:space="preserve">(3) Analizu tržišta </w:t>
      </w:r>
      <w:r w:rsidRPr="00753446">
        <w:t>provodi podnositelj zahtjeva iz</w:t>
      </w:r>
      <w:r>
        <w:t xml:space="preserve"> članka 7. stavka 1. ovog Pravilnika, odnosno u</w:t>
      </w:r>
      <w:r w:rsidR="008A2475">
        <w:t xml:space="preserve"> </w:t>
      </w:r>
      <w:r>
        <w:t>slučaju</w:t>
      </w:r>
      <w:r w:rsidR="00A27173">
        <w:t xml:space="preserve"> </w:t>
      </w:r>
      <w:r>
        <w:t xml:space="preserve">iz članka 7. stavka 4. ovog Pravilnika </w:t>
      </w:r>
      <w:r w:rsidR="00F2490D">
        <w:t>tajnik</w:t>
      </w:r>
      <w:r>
        <w:t xml:space="preserve"> ili osoba koju za to zaduži</w:t>
      </w:r>
      <w:r w:rsidR="008A2475">
        <w:t xml:space="preserve"> </w:t>
      </w:r>
      <w:r w:rsidR="00753446">
        <w:t>ravnatelj</w:t>
      </w:r>
      <w:r>
        <w:t>.</w:t>
      </w:r>
    </w:p>
    <w:p w14:paraId="44D3E82F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12AB471" w14:textId="55F5769A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VI. POKRETANJE POSTUPAKA JEDNOSTAVNE NABAVE</w:t>
      </w:r>
    </w:p>
    <w:p w14:paraId="77C8B740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E593476" w14:textId="107F1EAE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7.</w:t>
      </w:r>
    </w:p>
    <w:p w14:paraId="1604E089" w14:textId="31BC9920" w:rsidR="005015B0" w:rsidRDefault="005015B0" w:rsidP="005015B0">
      <w:pPr>
        <w:pStyle w:val="NoSpacing"/>
        <w:jc w:val="both"/>
      </w:pPr>
      <w:r>
        <w:t>(1) Postupci jednostavne nabave iz članka 5. stavka 1. točaka 2., 3. i 4. ovog Pravilnika, pokreću se</w:t>
      </w:r>
      <w:r w:rsidR="00371154">
        <w:t xml:space="preserve"> </w:t>
      </w:r>
      <w:r>
        <w:t>podnošenjem zahtjeva putem Obrasca – Zahtjev za pokretanje postupka jednostavne nabave,</w:t>
      </w:r>
      <w:r w:rsidR="00371154">
        <w:t xml:space="preserve"> </w:t>
      </w:r>
      <w:r>
        <w:t xml:space="preserve">kojeg podnositelj zahtjeva koji ima potrebu za predmetnom nabavom podnosi </w:t>
      </w:r>
      <w:r w:rsidR="00B7197D">
        <w:t>tajništvu</w:t>
      </w:r>
      <w:r>
        <w:t>.</w:t>
      </w:r>
    </w:p>
    <w:p w14:paraId="0A8CDE00" w14:textId="67A8C5DE" w:rsidR="005015B0" w:rsidRPr="0073266A" w:rsidRDefault="005015B0" w:rsidP="0073266A">
      <w:pPr>
        <w:pStyle w:val="NoSpacing"/>
        <w:jc w:val="both"/>
      </w:pPr>
      <w:r>
        <w:t>(2) Podnositelj zahtjeva može biti</w:t>
      </w:r>
      <w:r w:rsidR="00822504">
        <w:t xml:space="preserve"> svaki zaposlenik škole.</w:t>
      </w:r>
    </w:p>
    <w:p w14:paraId="73449CAF" w14:textId="46077067" w:rsidR="005015B0" w:rsidRDefault="005015B0" w:rsidP="005015B0">
      <w:pPr>
        <w:pStyle w:val="NoSpacing"/>
        <w:jc w:val="both"/>
      </w:pPr>
      <w:r>
        <w:t>(3</w:t>
      </w:r>
      <w:r w:rsidRPr="00753446">
        <w:t>) Obrazac – Zahtjev za pokretanje postupka jednostavne nabave nalazi se u prilogu ovog Pravilnika</w:t>
      </w:r>
      <w:r w:rsidR="00A27173" w:rsidRPr="00753446">
        <w:t xml:space="preserve"> </w:t>
      </w:r>
      <w:r w:rsidRPr="00753446">
        <w:t>i čini njegov sastavni dio.</w:t>
      </w:r>
    </w:p>
    <w:p w14:paraId="52EAFA78" w14:textId="7FB615C4" w:rsidR="005015B0" w:rsidRDefault="005015B0" w:rsidP="005015B0">
      <w:pPr>
        <w:pStyle w:val="NoSpacing"/>
        <w:jc w:val="both"/>
      </w:pPr>
      <w:r>
        <w:t>(</w:t>
      </w:r>
      <w:r w:rsidR="0073266A">
        <w:t>4</w:t>
      </w:r>
      <w:r>
        <w:t xml:space="preserve">) Ukoliko predmet nabave nije planiran u planu nabave, </w:t>
      </w:r>
      <w:r w:rsidR="00377D01">
        <w:t>tajništvo</w:t>
      </w:r>
      <w:r>
        <w:t xml:space="preserve"> u suradnji s</w:t>
      </w:r>
      <w:r w:rsidR="00377D01">
        <w:t xml:space="preserve"> </w:t>
      </w:r>
      <w:r w:rsidR="00377D01" w:rsidRPr="001C0410">
        <w:t xml:space="preserve">računovodstvom </w:t>
      </w:r>
      <w:r w:rsidRPr="001C0410">
        <w:t>radi izmjenu odnosno dopunu u planu nabave, ako za</w:t>
      </w:r>
      <w:r w:rsidR="00377D01" w:rsidRPr="001C0410">
        <w:t xml:space="preserve"> </w:t>
      </w:r>
      <w:r w:rsidRPr="001C0410">
        <w:t>predmetnu nabavu postoje financijska sredstva</w:t>
      </w:r>
      <w:r w:rsidR="00110E4D" w:rsidRPr="001C0410">
        <w:t xml:space="preserve">. </w:t>
      </w:r>
    </w:p>
    <w:p w14:paraId="4487C47E" w14:textId="77777777" w:rsidR="00371154" w:rsidRDefault="00371154" w:rsidP="005015B0">
      <w:pPr>
        <w:pStyle w:val="NoSpacing"/>
        <w:jc w:val="center"/>
        <w:rPr>
          <w:b/>
          <w:bCs/>
        </w:rPr>
      </w:pPr>
    </w:p>
    <w:p w14:paraId="1B97AD94" w14:textId="3256BC6F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VII. PROVEDBA POSTUPAKA JEDNOSTAVNE NABAVE PROCIJENJENE VRIJEDNOSTI</w:t>
      </w:r>
    </w:p>
    <w:p w14:paraId="24EAD465" w14:textId="7777777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MANJE OD 5.000,00 EURA</w:t>
      </w:r>
    </w:p>
    <w:p w14:paraId="2B81234E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5FE2E10F" w14:textId="5A1D277F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8.</w:t>
      </w:r>
    </w:p>
    <w:p w14:paraId="74EAE917" w14:textId="11C38BE8" w:rsidR="005015B0" w:rsidRDefault="006F2366" w:rsidP="005015B0">
      <w:pPr>
        <w:pStyle w:val="NoSpacing"/>
        <w:jc w:val="both"/>
      </w:pPr>
      <w:r>
        <w:t xml:space="preserve">(1) </w:t>
      </w:r>
      <w:r w:rsidR="005015B0">
        <w:t>Postupak jednostavne nabave procijenjene vrijednosti manje od 5.000,00 eura provodi se izdavanjem</w:t>
      </w:r>
      <w:r>
        <w:t xml:space="preserve"> </w:t>
      </w:r>
      <w:r w:rsidR="00DD4DA9">
        <w:t>n</w:t>
      </w:r>
      <w:r w:rsidR="005015B0">
        <w:t>arudžbenice</w:t>
      </w:r>
      <w:r w:rsidR="00BC488A">
        <w:t xml:space="preserve"> ili sklapanjem ugovora</w:t>
      </w:r>
      <w:r w:rsidR="005015B0">
        <w:t xml:space="preserve"> na temelju pribavljene ponude najmanje jednog gospodarskog subjekta prema odabiru</w:t>
      </w:r>
      <w:r w:rsidR="006F3B65">
        <w:t xml:space="preserve"> Škole</w:t>
      </w:r>
      <w:r w:rsidR="005015B0">
        <w:t>.</w:t>
      </w:r>
    </w:p>
    <w:p w14:paraId="33399295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6A433C1B" w14:textId="77777777" w:rsidR="002A773B" w:rsidRDefault="002A773B" w:rsidP="005015B0">
      <w:pPr>
        <w:pStyle w:val="NoSpacing"/>
        <w:jc w:val="center"/>
        <w:rPr>
          <w:b/>
          <w:bCs/>
        </w:rPr>
      </w:pPr>
    </w:p>
    <w:p w14:paraId="4A4E489A" w14:textId="77777777" w:rsidR="002A773B" w:rsidRDefault="002A773B" w:rsidP="005015B0">
      <w:pPr>
        <w:pStyle w:val="NoSpacing"/>
        <w:jc w:val="center"/>
        <w:rPr>
          <w:b/>
          <w:bCs/>
        </w:rPr>
      </w:pPr>
    </w:p>
    <w:p w14:paraId="72FD1EC0" w14:textId="3065BE9D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lastRenderedPageBreak/>
        <w:t>VIII. PROVEDBA POSTUPAKA JEDNOSTAVNE NABAVE PROCIJENJENE VRIJEDNOSTI</w:t>
      </w:r>
    </w:p>
    <w:p w14:paraId="73918E47" w14:textId="7777777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JEDNAKE ILI VEĆE OD 5.000,00 EURA, A MANJE ILI JEDNAKE 15.000,00 EURA</w:t>
      </w:r>
    </w:p>
    <w:p w14:paraId="546330C2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320C349A" w14:textId="42B928E8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9.</w:t>
      </w:r>
    </w:p>
    <w:p w14:paraId="3514FE84" w14:textId="2A5AFCE5" w:rsidR="005015B0" w:rsidRDefault="005015B0" w:rsidP="005015B0">
      <w:pPr>
        <w:pStyle w:val="NoSpacing"/>
        <w:jc w:val="both"/>
      </w:pPr>
      <w:r>
        <w:t>(1) Postupak jednostavne nabave procijenjene vrijednosti jednake ili veće od 5.000,00 eura,</w:t>
      </w:r>
      <w:r w:rsidR="00A27173">
        <w:t xml:space="preserve"> </w:t>
      </w:r>
      <w:r>
        <w:t>a manje ili jednake 15.000,00 eura provodi se izdavanjem jedne ili više narudžbenica ili sklapanjem</w:t>
      </w:r>
      <w:r w:rsidR="00A27173">
        <w:t xml:space="preserve"> </w:t>
      </w:r>
      <w:r>
        <w:t>ugovora, kojem prethodi slanje upita najmanje jednom gospodarskom subjektu ili javna objava na</w:t>
      </w:r>
      <w:r w:rsidR="00A27173">
        <w:t xml:space="preserve"> </w:t>
      </w:r>
      <w:r>
        <w:t xml:space="preserve">mrežnim stranicama </w:t>
      </w:r>
      <w:r w:rsidR="00997E8D">
        <w:t>Škole</w:t>
      </w:r>
      <w:r>
        <w:t>.</w:t>
      </w:r>
    </w:p>
    <w:p w14:paraId="02021AB1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2903FDC9" w14:textId="7C527291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IX. PROVEDBA POSTUPAKA JEDNOSTAVNE NABAVE PROCIJENJENE VRIJEDNOSTI</w:t>
      </w:r>
    </w:p>
    <w:p w14:paraId="192BE263" w14:textId="7777777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VEĆE OD 15.000,00 EURA, A MANJE ILI JEDNAKE 25.000,00 EURA, ODNOSNO 45.000,00 EURA</w:t>
      </w:r>
    </w:p>
    <w:p w14:paraId="52373D47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398A5B0" w14:textId="25C6AF13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10.</w:t>
      </w:r>
    </w:p>
    <w:p w14:paraId="3F2D7206" w14:textId="34E56721" w:rsidR="005015B0" w:rsidRDefault="008602C2" w:rsidP="005015B0">
      <w:pPr>
        <w:pStyle w:val="NoSpacing"/>
        <w:jc w:val="both"/>
      </w:pPr>
      <w:r>
        <w:t>(1</w:t>
      </w:r>
      <w:r w:rsidRPr="0002643C">
        <w:t xml:space="preserve">) </w:t>
      </w:r>
      <w:r w:rsidR="005015B0" w:rsidRPr="0002643C">
        <w:t>Postupak jednostavne nabave procijenjene vrijednosti veće od 15.000,00 eura, a manje ili jednake</w:t>
      </w:r>
      <w:r w:rsidR="00A27173" w:rsidRPr="0002643C">
        <w:t xml:space="preserve"> </w:t>
      </w:r>
      <w:r w:rsidR="005015B0" w:rsidRPr="0002643C">
        <w:t>25.000,00 eura za robe i usluge, odnosno manje ili jednake 45.000,00 eura za radove, provodi se</w:t>
      </w:r>
      <w:r w:rsidR="00A27173" w:rsidRPr="0002643C">
        <w:t xml:space="preserve"> </w:t>
      </w:r>
      <w:r w:rsidR="005015B0" w:rsidRPr="0002643C">
        <w:t>slanjem poziva na dostavu ponuda najmanje jednom gospodarskom subjektu, putem modula</w:t>
      </w:r>
      <w:r w:rsidR="00A27173" w:rsidRPr="0002643C">
        <w:t xml:space="preserve"> </w:t>
      </w:r>
      <w:r w:rsidR="005015B0" w:rsidRPr="0002643C">
        <w:t xml:space="preserve">jednostavne nabave </w:t>
      </w:r>
      <w:r w:rsidR="00B1601A" w:rsidRPr="0002643C">
        <w:t>u Elektroničkom oglasniku javne nabave Republike Hrvatske (u</w:t>
      </w:r>
      <w:r w:rsidR="00B1601A">
        <w:t xml:space="preserve"> daljnjem tekstu: EOJN RH)</w:t>
      </w:r>
      <w:r w:rsidR="005015B0">
        <w:t>, bez obveze javne objave.</w:t>
      </w:r>
    </w:p>
    <w:p w14:paraId="171CD46E" w14:textId="61459ED4" w:rsidR="005015B0" w:rsidRDefault="005015B0" w:rsidP="005015B0">
      <w:pPr>
        <w:pStyle w:val="NoSpacing"/>
        <w:jc w:val="both"/>
      </w:pPr>
    </w:p>
    <w:p w14:paraId="46D74FB5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80E311D" w14:textId="2C36A150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X. PROVEDBA POSTUPAKA JEDNOSTAVNE NABAVE PROCIJENJENE VRIJEDNOSTI</w:t>
      </w:r>
    </w:p>
    <w:p w14:paraId="637F055E" w14:textId="77777777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VEĆE OD 25.000,00 EURA, ODNOSNO 45.000,00 EUR</w:t>
      </w:r>
    </w:p>
    <w:p w14:paraId="6AC8CE5E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1AFDCD34" w14:textId="4D199DD5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11.</w:t>
      </w:r>
    </w:p>
    <w:p w14:paraId="2205B998" w14:textId="7ED81864" w:rsidR="005015B0" w:rsidRDefault="005015B0" w:rsidP="005015B0">
      <w:pPr>
        <w:pStyle w:val="NoSpacing"/>
        <w:jc w:val="both"/>
      </w:pPr>
      <w:r>
        <w:t>(1) Postupak jednostavne nabave procijenjene vrijednosti veće od 25.000,00 eura i manje od</w:t>
      </w:r>
      <w:r w:rsidR="00A27173">
        <w:t xml:space="preserve"> </w:t>
      </w:r>
      <w:r>
        <w:t>50.000,00 eura za robe i usluge, odnosno procijenjene vrijednosti veće od 45.000,00 eura i manje od</w:t>
      </w:r>
      <w:r w:rsidR="00A27173">
        <w:t xml:space="preserve"> </w:t>
      </w:r>
      <w:r>
        <w:t>100.000,00 eura za radove provodi se putem javne objave u modulu jednostavne nabave EOJN RH.</w:t>
      </w:r>
    </w:p>
    <w:p w14:paraId="3C82426D" w14:textId="509D6118" w:rsidR="005015B0" w:rsidRDefault="005015B0" w:rsidP="005015B0">
      <w:pPr>
        <w:pStyle w:val="NoSpacing"/>
        <w:jc w:val="both"/>
      </w:pPr>
      <w:r>
        <w:t xml:space="preserve">(2) Iznimno od stavka 1. ovog članka, </w:t>
      </w:r>
      <w:r w:rsidR="003268DE">
        <w:t>Škola</w:t>
      </w:r>
      <w:r>
        <w:t xml:space="preserve"> nije </w:t>
      </w:r>
      <w:r w:rsidR="003268DE">
        <w:t>obvezna</w:t>
      </w:r>
      <w:r>
        <w:t xml:space="preserve"> provesti postupak jednostavne nabave</w:t>
      </w:r>
      <w:r w:rsidR="00BF2D1E">
        <w:t xml:space="preserve"> </w:t>
      </w:r>
      <w:r>
        <w:t>putem javne objave u modulu jednostavne nabave, već ga provodi sukladno članka 10. ovog</w:t>
      </w:r>
      <w:r w:rsidR="00BF2D1E">
        <w:t xml:space="preserve"> </w:t>
      </w:r>
      <w:r>
        <w:t>Pravilnika:</w:t>
      </w:r>
    </w:p>
    <w:p w14:paraId="35161AD5" w14:textId="34293C0F" w:rsidR="005015B0" w:rsidRDefault="005015B0" w:rsidP="005015B0">
      <w:pPr>
        <w:pStyle w:val="NoSpacing"/>
        <w:numPr>
          <w:ilvl w:val="0"/>
          <w:numId w:val="22"/>
        </w:numPr>
        <w:jc w:val="both"/>
      </w:pPr>
      <w:r>
        <w:t>ako nije podnesena nijedna ponuda ili nijedna valjana ponuda u prethodno provedenom</w:t>
      </w:r>
      <w:r w:rsidR="00A27173">
        <w:t xml:space="preserve"> </w:t>
      </w:r>
      <w:r>
        <w:t>postupku jednostavne nabave, pod uvjetom da početni ugovorni uvjeti nisu bitno izmijenjeni</w:t>
      </w:r>
    </w:p>
    <w:p w14:paraId="2C104010" w14:textId="4DA12567" w:rsidR="005015B0" w:rsidRDefault="005015B0" w:rsidP="00BF2D1E">
      <w:pPr>
        <w:pStyle w:val="NoSpacing"/>
        <w:numPr>
          <w:ilvl w:val="0"/>
          <w:numId w:val="22"/>
        </w:numPr>
        <w:jc w:val="both"/>
      </w:pPr>
      <w:r>
        <w:t>ako zbog objektivnih razloga predmet nabave može izvršiti, isporučiti ili pružiti samo određeni</w:t>
      </w:r>
    </w:p>
    <w:p w14:paraId="067661C2" w14:textId="5597AF1D" w:rsidR="005015B0" w:rsidRDefault="00BF2D1E" w:rsidP="005015B0">
      <w:pPr>
        <w:pStyle w:val="NoSpacing"/>
        <w:jc w:val="both"/>
      </w:pPr>
      <w:r>
        <w:tab/>
      </w:r>
      <w:r w:rsidR="005015B0">
        <w:t>gospodarski subjekt, i to:</w:t>
      </w:r>
    </w:p>
    <w:p w14:paraId="05F707A0" w14:textId="08D60CB0" w:rsidR="005015B0" w:rsidRDefault="00BF2D1E" w:rsidP="005015B0">
      <w:pPr>
        <w:pStyle w:val="NoSpacing"/>
        <w:jc w:val="both"/>
      </w:pPr>
      <w:r>
        <w:tab/>
      </w:r>
      <w:r>
        <w:tab/>
      </w:r>
      <w:r w:rsidR="005015B0">
        <w:t>a) ako je predmet nabave stvaranje ili stjecanje jedinstvenog umjetničkog djela ili</w:t>
      </w:r>
      <w:r w:rsidR="00A27173">
        <w:t xml:space="preserve"> </w:t>
      </w:r>
      <w:r w:rsidR="00A27173">
        <w:tab/>
      </w:r>
      <w:r w:rsidR="00A27173">
        <w:tab/>
      </w:r>
      <w:r w:rsidR="005015B0">
        <w:t>umjetničke izvedbe</w:t>
      </w:r>
    </w:p>
    <w:p w14:paraId="70EC30F5" w14:textId="0084480D" w:rsidR="005015B0" w:rsidRDefault="00BF2D1E" w:rsidP="005015B0">
      <w:pPr>
        <w:pStyle w:val="NoSpacing"/>
        <w:jc w:val="both"/>
      </w:pPr>
      <w:r>
        <w:tab/>
      </w:r>
      <w:r>
        <w:tab/>
      </w:r>
      <w:r w:rsidR="005015B0">
        <w:t>b) ako iz tehničkih razloga predmet nabave može isporučiti samo određeni gospodarski</w:t>
      </w:r>
    </w:p>
    <w:p w14:paraId="301F0ACF" w14:textId="6465B3D4" w:rsidR="005015B0" w:rsidRDefault="00BF2D1E" w:rsidP="005015B0">
      <w:pPr>
        <w:pStyle w:val="NoSpacing"/>
        <w:jc w:val="both"/>
      </w:pPr>
      <w:r>
        <w:tab/>
      </w:r>
      <w:r>
        <w:tab/>
      </w:r>
      <w:r w:rsidR="005015B0">
        <w:t>subjekt ili</w:t>
      </w:r>
    </w:p>
    <w:p w14:paraId="31EE7EF1" w14:textId="4369BDDD" w:rsidR="005015B0" w:rsidRDefault="00BF2D1E" w:rsidP="005015B0">
      <w:pPr>
        <w:pStyle w:val="NoSpacing"/>
        <w:jc w:val="both"/>
      </w:pPr>
      <w:r>
        <w:tab/>
      </w:r>
      <w:r>
        <w:tab/>
      </w:r>
      <w:r w:rsidR="005015B0">
        <w:t xml:space="preserve">c) ako je to nužno radi zaštite isključivih prava, uključujući prava intelektualnog </w:t>
      </w:r>
      <w:r>
        <w:tab/>
      </w:r>
      <w:r w:rsidR="00A27173">
        <w:t xml:space="preserve"> </w:t>
      </w:r>
      <w:r w:rsidR="00A27173">
        <w:tab/>
      </w:r>
      <w:r w:rsidR="00A27173">
        <w:tab/>
      </w:r>
      <w:r w:rsidR="005015B0">
        <w:t>vlasništva</w:t>
      </w:r>
    </w:p>
    <w:p w14:paraId="081EAACA" w14:textId="427840FF" w:rsidR="005015B0" w:rsidRDefault="00BF2D1E" w:rsidP="005015B0">
      <w:pPr>
        <w:pStyle w:val="NoSpacing"/>
        <w:jc w:val="both"/>
      </w:pPr>
      <w:r>
        <w:tab/>
      </w:r>
      <w:r w:rsidR="005015B0">
        <w:t xml:space="preserve">3. ako postoji iznimna žurnost uzrokovana događajima koje naručitelj nije mogao predvidjeti </w:t>
      </w:r>
      <w:r>
        <w:tab/>
      </w:r>
      <w:r w:rsidR="005015B0">
        <w:t>niti</w:t>
      </w:r>
      <w:r>
        <w:t xml:space="preserve"> </w:t>
      </w:r>
      <w:r w:rsidR="005015B0">
        <w:t>na njih utjecati.</w:t>
      </w:r>
    </w:p>
    <w:p w14:paraId="369F1F88" w14:textId="406F1D93" w:rsidR="005015B0" w:rsidRDefault="005015B0" w:rsidP="005015B0">
      <w:pPr>
        <w:pStyle w:val="NoSpacing"/>
        <w:jc w:val="both"/>
      </w:pPr>
      <w:r>
        <w:t>(3) Razlozi za primjenu iznimke iz stavka 2. ovog članka navode se i obrazlažu u objavi u modulu</w:t>
      </w:r>
      <w:r w:rsidR="00581B59">
        <w:t xml:space="preserve"> </w:t>
      </w:r>
      <w:r w:rsidRPr="00247EEB">
        <w:t>jednostavne nabave EOJN RH.</w:t>
      </w:r>
    </w:p>
    <w:p w14:paraId="43CC78B6" w14:textId="77777777" w:rsidR="009F63D2" w:rsidRPr="00247EEB" w:rsidRDefault="009F63D2" w:rsidP="005015B0">
      <w:pPr>
        <w:pStyle w:val="NoSpacing"/>
        <w:jc w:val="both"/>
      </w:pPr>
    </w:p>
    <w:p w14:paraId="4D14E952" w14:textId="34A1CBC2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XI. STRUČNO POVJERENSTVO</w:t>
      </w:r>
    </w:p>
    <w:p w14:paraId="497EE128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3647D9B6" w14:textId="6BF5A319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12.</w:t>
      </w:r>
    </w:p>
    <w:p w14:paraId="52FC5D0D" w14:textId="3BFBD4B0" w:rsidR="005015B0" w:rsidRDefault="005015B0" w:rsidP="005015B0">
      <w:pPr>
        <w:pStyle w:val="NoSpacing"/>
        <w:jc w:val="both"/>
      </w:pPr>
      <w:r>
        <w:t>(1) Postupke jednostavne nabave iz članka 5. stavka 1. točaka 3. i 4. ovog Pravilnika pripremaju i</w:t>
      </w:r>
      <w:r w:rsidR="00E14416">
        <w:t xml:space="preserve"> </w:t>
      </w:r>
      <w:r>
        <w:t>provode članovi stručnog povjerenstva za pripremu i provedbu postupka jednostavne nabave (dalje u</w:t>
      </w:r>
      <w:r w:rsidR="00E14416">
        <w:t xml:space="preserve"> </w:t>
      </w:r>
      <w:r>
        <w:t>tekstu: stručno povjerenstvo).</w:t>
      </w:r>
    </w:p>
    <w:p w14:paraId="7CF1CE7B" w14:textId="7CCFD96F" w:rsidR="005015B0" w:rsidRDefault="005015B0" w:rsidP="005015B0">
      <w:pPr>
        <w:pStyle w:val="NoSpacing"/>
        <w:jc w:val="both"/>
      </w:pPr>
      <w:r>
        <w:t>(2) Ovisno o predmetu nabave u pripremi i provedbi postupka sudjeluju najmanje tri člana stručnog</w:t>
      </w:r>
      <w:r w:rsidR="00E14416">
        <w:t xml:space="preserve"> </w:t>
      </w:r>
      <w:r w:rsidRPr="00EC2DAC">
        <w:t>povjerenstva, od kojih najmanje jedan mora posjedovati važeći certifikat u području javne nabave.</w:t>
      </w:r>
    </w:p>
    <w:p w14:paraId="63376DBA" w14:textId="0A1F3CAF" w:rsidR="005015B0" w:rsidRPr="00C518D5" w:rsidRDefault="00535D6B" w:rsidP="00535D6B">
      <w:pPr>
        <w:pStyle w:val="NoSpacing"/>
        <w:jc w:val="both"/>
      </w:pPr>
      <w:r>
        <w:lastRenderedPageBreak/>
        <w:t>Članovi stručnog povjerenstva dužni su prije početka rada u postupku potvrditi nepostojanje sukoba interesa.</w:t>
      </w:r>
    </w:p>
    <w:p w14:paraId="2D4F2A4C" w14:textId="5A47508F" w:rsidR="005015B0" w:rsidRDefault="005015B0" w:rsidP="005015B0">
      <w:pPr>
        <w:pStyle w:val="NoSpacing"/>
        <w:jc w:val="both"/>
      </w:pPr>
      <w:r w:rsidRPr="00C518D5">
        <w:t xml:space="preserve">(3) Članovi stručnog povjerenstva imenuju se odlukom </w:t>
      </w:r>
      <w:r w:rsidR="000671DF" w:rsidRPr="00C518D5">
        <w:t>ravnatelja</w:t>
      </w:r>
      <w:r w:rsidRPr="00C518D5">
        <w:t>, koja</w:t>
      </w:r>
      <w:r>
        <w:t xml:space="preserve"> najmanje sadrži podatke o nazivu</w:t>
      </w:r>
      <w:r w:rsidR="00A0653D">
        <w:t xml:space="preserve"> </w:t>
      </w:r>
      <w:r>
        <w:t>predmeta nabave, evidencijskom broju, procijenjenoj vrijednosti nabave i podatke o članovima</w:t>
      </w:r>
    </w:p>
    <w:p w14:paraId="51165FD4" w14:textId="77777777" w:rsidR="005015B0" w:rsidRDefault="005015B0" w:rsidP="005015B0">
      <w:pPr>
        <w:pStyle w:val="NoSpacing"/>
        <w:jc w:val="both"/>
      </w:pPr>
      <w:r>
        <w:t>stručnog povjerenstva.</w:t>
      </w:r>
    </w:p>
    <w:p w14:paraId="7A410BE4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62672706" w14:textId="239084BD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XII. SADRŽAJ POZIVA NA DOSTAVU PONUDA</w:t>
      </w:r>
    </w:p>
    <w:p w14:paraId="31D1D185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2A50F74F" w14:textId="2C7223BD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13.</w:t>
      </w:r>
    </w:p>
    <w:p w14:paraId="7F2C5B46" w14:textId="77777777" w:rsidR="005015B0" w:rsidRDefault="005015B0" w:rsidP="005015B0">
      <w:pPr>
        <w:pStyle w:val="NoSpacing"/>
        <w:jc w:val="both"/>
      </w:pPr>
      <w:r>
        <w:t>(1) Postupak jednostavne nabave iz članka 5. stavka 1. točaka 3. i 4. ovog Pravilnika započinje danom</w:t>
      </w:r>
    </w:p>
    <w:p w14:paraId="63B69ADE" w14:textId="77777777" w:rsidR="005015B0" w:rsidRDefault="005015B0" w:rsidP="005015B0">
      <w:pPr>
        <w:pStyle w:val="NoSpacing"/>
        <w:jc w:val="both"/>
      </w:pPr>
      <w:r>
        <w:t>slanja poziva na dostavu ponuda, odnosno danom objave u modulu jednostavne nabave EOJN RH.</w:t>
      </w:r>
    </w:p>
    <w:p w14:paraId="6F601C06" w14:textId="77777777" w:rsidR="005015B0" w:rsidRDefault="005015B0" w:rsidP="005015B0">
      <w:pPr>
        <w:pStyle w:val="NoSpacing"/>
        <w:jc w:val="both"/>
      </w:pPr>
      <w:r>
        <w:t>(2) Poziv na dostavu ponude mora najmanje sadržavati:</w:t>
      </w:r>
    </w:p>
    <w:p w14:paraId="5520092A" w14:textId="5EDCEEC4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 xml:space="preserve">podatke o </w:t>
      </w:r>
      <w:r w:rsidR="00447AF2">
        <w:t>Školi</w:t>
      </w:r>
    </w:p>
    <w:p w14:paraId="490C7B2E" w14:textId="29BBB6D6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opis predmeta nabave i tehničke specifikacije</w:t>
      </w:r>
    </w:p>
    <w:p w14:paraId="7EDE7544" w14:textId="2161F427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procijenjenu vrijednost nabave</w:t>
      </w:r>
    </w:p>
    <w:p w14:paraId="37459E93" w14:textId="45E04FCA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rok isporuke/izvršenja</w:t>
      </w:r>
    </w:p>
    <w:p w14:paraId="04E14466" w14:textId="4961C722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kriterij za odabir ponude</w:t>
      </w:r>
    </w:p>
    <w:p w14:paraId="5109AC1C" w14:textId="47213985" w:rsidR="005015B0" w:rsidRPr="00CB23EC" w:rsidRDefault="005015B0" w:rsidP="00031837">
      <w:pPr>
        <w:pStyle w:val="NoSpacing"/>
        <w:numPr>
          <w:ilvl w:val="0"/>
          <w:numId w:val="30"/>
        </w:numPr>
        <w:jc w:val="both"/>
      </w:pPr>
      <w:r w:rsidRPr="00CB23EC">
        <w:t>način dostavljanja ponude na adresu na kojoj se može preuzeti dodatna dokumentacija ako je</w:t>
      </w:r>
    </w:p>
    <w:p w14:paraId="7B1C8AB4" w14:textId="60A878CF" w:rsidR="005015B0" w:rsidRDefault="00031837" w:rsidP="005015B0">
      <w:pPr>
        <w:pStyle w:val="NoSpacing"/>
        <w:jc w:val="both"/>
      </w:pPr>
      <w:r w:rsidRPr="00CB23EC">
        <w:tab/>
      </w:r>
      <w:r w:rsidR="005015B0" w:rsidRPr="00CB23EC">
        <w:t>potrebno</w:t>
      </w:r>
    </w:p>
    <w:p w14:paraId="1102281C" w14:textId="63D79C87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rok za dostavu ponude (datum i vrijeme)</w:t>
      </w:r>
    </w:p>
    <w:p w14:paraId="1AC97272" w14:textId="619CC048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podatke o kontakt osobi</w:t>
      </w:r>
    </w:p>
    <w:p w14:paraId="3D3842B3" w14:textId="558970CF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ponudbeni list i troškovnik</w:t>
      </w:r>
    </w:p>
    <w:p w14:paraId="3263AB37" w14:textId="14B98932" w:rsidR="005015B0" w:rsidRDefault="005015B0" w:rsidP="00031837">
      <w:pPr>
        <w:pStyle w:val="NoSpacing"/>
        <w:numPr>
          <w:ilvl w:val="0"/>
          <w:numId w:val="30"/>
        </w:numPr>
        <w:jc w:val="both"/>
      </w:pPr>
      <w:r>
        <w:t>uvjete i zahtjeve koje ponuditelji trebaju ispuniti.</w:t>
      </w:r>
    </w:p>
    <w:p w14:paraId="5CC119B2" w14:textId="1A9667F5" w:rsidR="005015B0" w:rsidRDefault="005015B0" w:rsidP="005015B0">
      <w:pPr>
        <w:pStyle w:val="NoSpacing"/>
        <w:jc w:val="both"/>
      </w:pPr>
      <w:r>
        <w:t xml:space="preserve">(3) </w:t>
      </w:r>
      <w:r w:rsidR="004A2F98">
        <w:t>Škola</w:t>
      </w:r>
      <w:r>
        <w:t xml:space="preserve"> može u pozivu na dostavu ponude odrediti osnove za isključenje i uvjete sposobnosti</w:t>
      </w:r>
      <w:r w:rsidR="00031837">
        <w:t xml:space="preserve"> </w:t>
      </w:r>
      <w:r>
        <w:t>gospodarskih subjekata te tražiti jamstva kada je to potrebno za izvršenje nabave. U tu svrhu</w:t>
      </w:r>
      <w:r w:rsidR="00031837">
        <w:t xml:space="preserve"> </w:t>
      </w:r>
      <w:r>
        <w:t>primjenjuju se odgovarajuće odredbe ZJN-a.</w:t>
      </w:r>
    </w:p>
    <w:p w14:paraId="3B288D28" w14:textId="71B12239" w:rsidR="005015B0" w:rsidRDefault="005015B0" w:rsidP="005015B0">
      <w:pPr>
        <w:pStyle w:val="NoSpacing"/>
        <w:jc w:val="both"/>
      </w:pPr>
      <w:r>
        <w:t>(4) Pozivu na dostavu ponude može se priložiti i dodatna dokumentacija. Dodatnu dokumentaciju</w:t>
      </w:r>
      <w:r w:rsidR="00031837">
        <w:t xml:space="preserve"> </w:t>
      </w:r>
      <w:r>
        <w:t>mogu sačinjavati skice, nacrti, planovi, projekti, studije i slični dokumenti, na temelju kojih su izrađeni</w:t>
      </w:r>
      <w:r w:rsidR="00031837">
        <w:t xml:space="preserve"> </w:t>
      </w:r>
      <w:r>
        <w:t>troškovnici ili projektni zadaci. Poziv na dostavu ponude može sadržavati obrasce,</w:t>
      </w:r>
      <w:r w:rsidR="00031837">
        <w:t xml:space="preserve"> </w:t>
      </w:r>
      <w:r>
        <w:t>predloške zahtijevanih dokumenata, izjave te prijedlog ugovora o nabavi.</w:t>
      </w:r>
    </w:p>
    <w:p w14:paraId="1DBC1651" w14:textId="77777777" w:rsidR="005015B0" w:rsidRDefault="005015B0" w:rsidP="005015B0">
      <w:pPr>
        <w:pStyle w:val="NoSpacing"/>
        <w:jc w:val="both"/>
      </w:pPr>
      <w:r>
        <w:t>(5) Cijena uvijek mora biti jedan od kriterija za odabir ponude ili kao kriterij najniže cijene ili kao jedan</w:t>
      </w:r>
    </w:p>
    <w:p w14:paraId="53B0F2A6" w14:textId="77777777" w:rsidR="005015B0" w:rsidRDefault="005015B0" w:rsidP="005015B0">
      <w:pPr>
        <w:pStyle w:val="NoSpacing"/>
        <w:jc w:val="both"/>
      </w:pPr>
      <w:r>
        <w:t>od kriterija za odabir ekonomski najpovoljnije ponude.</w:t>
      </w:r>
    </w:p>
    <w:p w14:paraId="0AB33C9D" w14:textId="31A92F6F" w:rsidR="005015B0" w:rsidRDefault="005015B0" w:rsidP="005015B0">
      <w:pPr>
        <w:pStyle w:val="NoSpacing"/>
        <w:jc w:val="both"/>
      </w:pPr>
      <w:r>
        <w:t>(6) Ponuda se dostavlja isključivo kroz modul jednostavne nabave EOJN RH. Iznimno, ukoliko su</w:t>
      </w:r>
      <w:r w:rsidR="00031837">
        <w:t xml:space="preserve"> </w:t>
      </w:r>
      <w:r>
        <w:t>tražena jamstva (za ozbiljnost ponude, uredno izvršenje ugovora, otklanjanje nedostataka u</w:t>
      </w:r>
      <w:r w:rsidR="00031837">
        <w:t xml:space="preserve"> </w:t>
      </w:r>
      <w:r>
        <w:t xml:space="preserve">jamstvenom roku i </w:t>
      </w:r>
      <w:r w:rsidRPr="00CC5A5A">
        <w:t>sl.) ista mogu biti dostavljena poštanskom pošiljkom.</w:t>
      </w:r>
    </w:p>
    <w:p w14:paraId="028AEA05" w14:textId="5403315B" w:rsidR="005015B0" w:rsidRDefault="005015B0" w:rsidP="005015B0">
      <w:pPr>
        <w:pStyle w:val="NoSpacing"/>
        <w:jc w:val="both"/>
      </w:pPr>
      <w:r>
        <w:t xml:space="preserve">(7) Rok za dostavu ponuda </w:t>
      </w:r>
      <w:r w:rsidRPr="00A0653D">
        <w:t>iznosi najmanje pet dana od dana od</w:t>
      </w:r>
      <w:r>
        <w:t xml:space="preserve"> dana slanja poziva, odnosno javne</w:t>
      </w:r>
      <w:r w:rsidR="00031837">
        <w:t xml:space="preserve"> </w:t>
      </w:r>
      <w:r>
        <w:t>objave u modulu jednostavne nabave EOJN RH. Iznimno, ako postoje opravdani razlozi vezani uz</w:t>
      </w:r>
      <w:r w:rsidR="00031837">
        <w:t xml:space="preserve"> </w:t>
      </w:r>
      <w:r>
        <w:t>predmet nabave i roka za njegovo izvršenje, može se utvrditi kraći rok za dostavu ponuda.</w:t>
      </w:r>
    </w:p>
    <w:p w14:paraId="304EE41E" w14:textId="2BBAFB16" w:rsidR="005015B0" w:rsidRDefault="005015B0" w:rsidP="005015B0">
      <w:pPr>
        <w:pStyle w:val="NoSpacing"/>
        <w:jc w:val="both"/>
      </w:pPr>
      <w:r>
        <w:t>(8) U roku za dostavu ponuda gospodarski subjekti mogu zatražiti objašnjenja ili izmjene vezane uz</w:t>
      </w:r>
      <w:r w:rsidR="00031837">
        <w:t xml:space="preserve"> </w:t>
      </w:r>
      <w:r>
        <w:t xml:space="preserve">poziv. Odgovor, odnosno objašnjenje te izmjene vezane za poziv </w:t>
      </w:r>
      <w:r w:rsidR="00F41F78">
        <w:t>Škola</w:t>
      </w:r>
      <w:r>
        <w:t xml:space="preserve"> upućuje na isti način na koji</w:t>
      </w:r>
      <w:r w:rsidR="00031837">
        <w:t xml:space="preserve"> </w:t>
      </w:r>
      <w:r>
        <w:t>je upućen i poziv na dostavu ponuda.</w:t>
      </w:r>
    </w:p>
    <w:p w14:paraId="4312669D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2045AC0F" w14:textId="77777777" w:rsidR="002A773B" w:rsidRDefault="002A773B" w:rsidP="005015B0">
      <w:pPr>
        <w:pStyle w:val="NoSpacing"/>
        <w:jc w:val="center"/>
        <w:rPr>
          <w:b/>
          <w:bCs/>
        </w:rPr>
      </w:pPr>
    </w:p>
    <w:p w14:paraId="465C1C2D" w14:textId="77777777" w:rsidR="002A773B" w:rsidRDefault="002A773B" w:rsidP="005015B0">
      <w:pPr>
        <w:pStyle w:val="NoSpacing"/>
        <w:jc w:val="center"/>
        <w:rPr>
          <w:b/>
          <w:bCs/>
        </w:rPr>
      </w:pPr>
    </w:p>
    <w:p w14:paraId="5D922279" w14:textId="2BE68A80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XIII. SADRŽAJ I IZRADA PONUDE</w:t>
      </w:r>
    </w:p>
    <w:p w14:paraId="386DA1A4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A41520D" w14:textId="33F77C70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14.</w:t>
      </w:r>
    </w:p>
    <w:p w14:paraId="54EBD783" w14:textId="77C00266" w:rsidR="005015B0" w:rsidRDefault="005015B0" w:rsidP="005015B0">
      <w:pPr>
        <w:pStyle w:val="NoSpacing"/>
        <w:jc w:val="both"/>
      </w:pPr>
      <w:r>
        <w:t>(1) Ponuda je pisana izjava volje gospodarskog subjekta da isporuči robu, pruži uslugu ili izvede</w:t>
      </w:r>
      <w:r w:rsidR="008E60F4">
        <w:t xml:space="preserve"> </w:t>
      </w:r>
      <w:r>
        <w:t>radove sukladno uvjetima i zahtjevima navedenima u pozivu na dostavu ponuda.</w:t>
      </w:r>
    </w:p>
    <w:p w14:paraId="76B79E71" w14:textId="77777777" w:rsidR="005015B0" w:rsidRDefault="005015B0" w:rsidP="005015B0">
      <w:pPr>
        <w:pStyle w:val="NoSpacing"/>
        <w:jc w:val="both"/>
      </w:pPr>
      <w:r>
        <w:t>(2) Sadržaj ponude, način izrade ponude te način dostavljanja ponuda određen je pozivom. Pri izradi</w:t>
      </w:r>
    </w:p>
    <w:p w14:paraId="0F89219F" w14:textId="6AAE60E5" w:rsidR="005015B0" w:rsidRDefault="005015B0" w:rsidP="005015B0">
      <w:pPr>
        <w:pStyle w:val="NoSpacing"/>
        <w:jc w:val="both"/>
      </w:pPr>
      <w:r>
        <w:t>ponude ponuditelj se mora pridržavati zahtjeva i uvjeta iz poziva i ne smije ih mijenjati ili</w:t>
      </w:r>
      <w:r w:rsidR="008E60F4">
        <w:t xml:space="preserve"> </w:t>
      </w:r>
      <w:r>
        <w:t>nadopunjavati.</w:t>
      </w:r>
    </w:p>
    <w:p w14:paraId="71FFAEBE" w14:textId="20B16627" w:rsidR="005015B0" w:rsidRDefault="005015B0" w:rsidP="005015B0">
      <w:pPr>
        <w:pStyle w:val="NoSpacing"/>
        <w:jc w:val="both"/>
      </w:pPr>
      <w:r>
        <w:lastRenderedPageBreak/>
        <w:t>(3) U roku za dostavu ponuda gospodarski subjekt može izmijeniti svoju ponudu, nadopuniti je ili od</w:t>
      </w:r>
      <w:r w:rsidR="008E60F4">
        <w:t xml:space="preserve"> </w:t>
      </w:r>
      <w:r>
        <w:t>nje odustati.</w:t>
      </w:r>
    </w:p>
    <w:p w14:paraId="78DFB1EC" w14:textId="3A06A956" w:rsidR="005015B0" w:rsidRDefault="005015B0" w:rsidP="005015B0">
      <w:pPr>
        <w:pStyle w:val="NoSpacing"/>
        <w:jc w:val="both"/>
      </w:pPr>
      <w:r>
        <w:t xml:space="preserve">(4) Na zahtjev </w:t>
      </w:r>
      <w:r w:rsidR="00F41F78">
        <w:t>Škole</w:t>
      </w:r>
      <w:r>
        <w:t xml:space="preserve"> ponuditelj može produžiti rok valjanosti svoje ponude.</w:t>
      </w:r>
    </w:p>
    <w:p w14:paraId="60361AAD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38B9912A" w14:textId="60DED8F5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XIV. ZAPRIMANJE, OTVARANJE, PREGLED I OCJENA PONUDA</w:t>
      </w:r>
    </w:p>
    <w:p w14:paraId="1B676873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202B76C" w14:textId="16AA395D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15.</w:t>
      </w:r>
    </w:p>
    <w:p w14:paraId="22E3B66E" w14:textId="6EE48311" w:rsidR="005015B0" w:rsidRDefault="005015B0" w:rsidP="005015B0">
      <w:pPr>
        <w:pStyle w:val="NoSpacing"/>
        <w:jc w:val="both"/>
      </w:pPr>
      <w:r>
        <w:t>(1) Po isteku roka za dostavu ponuda, stručno povjerenstvo otvara, pregledava i ocjenjuje ponude na</w:t>
      </w:r>
      <w:r w:rsidR="008E60F4">
        <w:t xml:space="preserve"> </w:t>
      </w:r>
      <w:r>
        <w:t>temelju uvjeta i zahtjeva iz poziva na dostavu ponude.</w:t>
      </w:r>
    </w:p>
    <w:p w14:paraId="72523158" w14:textId="2A633B52" w:rsidR="005015B0" w:rsidRDefault="005015B0" w:rsidP="005015B0">
      <w:pPr>
        <w:pStyle w:val="NoSpacing"/>
        <w:jc w:val="both"/>
      </w:pPr>
      <w:r>
        <w:t>(2) Svaka pravodobno zaprimljena ponuda upisuje se u upisnik o zaprimanju ponuda te dobiva redni</w:t>
      </w:r>
      <w:r w:rsidR="008E60F4">
        <w:t xml:space="preserve"> </w:t>
      </w:r>
      <w:r>
        <w:t>broj prema redoslijedu zaprimanja. Ako je dostavljena izmjena ili dopuna ponude, ponuda se u tom</w:t>
      </w:r>
      <w:r w:rsidR="008E60F4">
        <w:t xml:space="preserve"> </w:t>
      </w:r>
      <w:r>
        <w:t>slučaju smatra zaprimljenom u trenutku zaprimanja posljednje izmjene ili dopune ponude.</w:t>
      </w:r>
    </w:p>
    <w:p w14:paraId="563BF5E7" w14:textId="77777777" w:rsidR="005015B0" w:rsidRDefault="005015B0" w:rsidP="005015B0">
      <w:pPr>
        <w:pStyle w:val="NoSpacing"/>
        <w:jc w:val="both"/>
      </w:pPr>
      <w:r>
        <w:t>(3) Ponuda zaprimljena nakon roka neće se razmatrati.</w:t>
      </w:r>
    </w:p>
    <w:p w14:paraId="55557F5A" w14:textId="77777777" w:rsidR="005015B0" w:rsidRDefault="005015B0" w:rsidP="005015B0">
      <w:pPr>
        <w:pStyle w:val="NoSpacing"/>
        <w:jc w:val="both"/>
      </w:pPr>
      <w:r>
        <w:t>(4) Otvaranje ponuda nije javno. Pregled i ocjena ponuda su tajni do donošenja odluke o odabiru.</w:t>
      </w:r>
    </w:p>
    <w:p w14:paraId="3B09FD93" w14:textId="39C68C24" w:rsidR="005015B0" w:rsidRDefault="005015B0" w:rsidP="005015B0">
      <w:pPr>
        <w:pStyle w:val="NoSpacing"/>
        <w:jc w:val="both"/>
      </w:pPr>
      <w:r>
        <w:t xml:space="preserve">(5) Ako su informacije ili dokumentacija ponuditelja nepotpuni ili pogrešni, </w:t>
      </w:r>
      <w:r w:rsidR="006D5E65">
        <w:t>Škola</w:t>
      </w:r>
      <w:r>
        <w:t xml:space="preserve"> može primijeniti</w:t>
      </w:r>
      <w:r w:rsidR="008E60F4">
        <w:t xml:space="preserve"> </w:t>
      </w:r>
      <w:r>
        <w:t>odgovarajuće odredbe ZJN-a.</w:t>
      </w:r>
    </w:p>
    <w:p w14:paraId="0951B93C" w14:textId="77777777" w:rsidR="005015B0" w:rsidRDefault="005015B0" w:rsidP="005015B0">
      <w:pPr>
        <w:pStyle w:val="NoSpacing"/>
        <w:jc w:val="both"/>
      </w:pPr>
      <w:r>
        <w:t>(6) U postupku pregleda i ocjena ponuda sastavlja se zapisnik o otvaranju, pregledu i ocjeni ponuda</w:t>
      </w:r>
    </w:p>
    <w:p w14:paraId="1F3BFB8E" w14:textId="77777777" w:rsidR="005015B0" w:rsidRDefault="005015B0" w:rsidP="005015B0">
      <w:pPr>
        <w:pStyle w:val="NoSpacing"/>
        <w:jc w:val="both"/>
      </w:pPr>
      <w:r>
        <w:t>koji najmanje sadrži:</w:t>
      </w:r>
    </w:p>
    <w:p w14:paraId="5B2E385F" w14:textId="4CD5A143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 xml:space="preserve">naziv, adresu i OIB </w:t>
      </w:r>
      <w:r w:rsidR="00E638FD">
        <w:t>Škole</w:t>
      </w:r>
    </w:p>
    <w:p w14:paraId="173580C9" w14:textId="3A98684C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evidencijski broj nabave, predmet nabave, datum početka otvaranja, pregleda i ocjene</w:t>
      </w:r>
    </w:p>
    <w:p w14:paraId="7A9A648D" w14:textId="03E6071A" w:rsidR="005015B0" w:rsidRDefault="008E60F4" w:rsidP="005015B0">
      <w:pPr>
        <w:pStyle w:val="NoSpacing"/>
        <w:jc w:val="both"/>
      </w:pPr>
      <w:r>
        <w:tab/>
      </w:r>
      <w:r w:rsidR="005015B0">
        <w:t>ponuda</w:t>
      </w:r>
    </w:p>
    <w:p w14:paraId="101064A5" w14:textId="734C36DB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kriterij za odabir ponude</w:t>
      </w:r>
    </w:p>
    <w:p w14:paraId="5FF1C550" w14:textId="4DE15DA1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naziv sjedište i OIB ponuditelja</w:t>
      </w:r>
    </w:p>
    <w:p w14:paraId="592B70D1" w14:textId="59D1BCE2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cijenu ponude bez PDV-a</w:t>
      </w:r>
    </w:p>
    <w:p w14:paraId="7293EB33" w14:textId="5E480A4F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ukupnu cijenu ponude s PDV-om</w:t>
      </w:r>
    </w:p>
    <w:p w14:paraId="2FB2E53C" w14:textId="0CC05B3C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eventualna pojašnjenja ponuditelja i dopune (neuobičajeno niska cijena ponude, računska</w:t>
      </w:r>
    </w:p>
    <w:p w14:paraId="7D11033D" w14:textId="4A78BACD" w:rsidR="005015B0" w:rsidRDefault="008E60F4" w:rsidP="005015B0">
      <w:pPr>
        <w:pStyle w:val="NoSpacing"/>
        <w:jc w:val="both"/>
      </w:pPr>
      <w:r>
        <w:tab/>
      </w:r>
      <w:r w:rsidR="005015B0">
        <w:t>pogreška, dopuna dokumentacije i dr.)</w:t>
      </w:r>
    </w:p>
    <w:p w14:paraId="10B63034" w14:textId="77654818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pregled osnova za isključenje i/ili uvjeta sposobnosti (ako je traženo)</w:t>
      </w:r>
    </w:p>
    <w:p w14:paraId="3863E3E1" w14:textId="038BB037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ispunjavanje zahtjeva vezanih za opis predmeta nabave i tehničke specifikacije</w:t>
      </w:r>
    </w:p>
    <w:p w14:paraId="6B29EFEC" w14:textId="20F3EC40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ispunjavanje ostalih uvjeta iz poziva na dostavu ponuda</w:t>
      </w:r>
    </w:p>
    <w:p w14:paraId="42E631FC" w14:textId="48BB048D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podatke o odbijenim ponudama uz obrazloženje odbijanja</w:t>
      </w:r>
    </w:p>
    <w:p w14:paraId="14187720" w14:textId="49AA82FE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rangiranje valjanih ponuda prema kriteriju odabira</w:t>
      </w:r>
    </w:p>
    <w:p w14:paraId="099ED3A8" w14:textId="2D702816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podatke odabranog ponuditelja s prijedlogom za donošenje odluke o odabiru</w:t>
      </w:r>
    </w:p>
    <w:p w14:paraId="2D2A7D05" w14:textId="42BE975A" w:rsidR="005015B0" w:rsidRDefault="005015B0" w:rsidP="008E60F4">
      <w:pPr>
        <w:pStyle w:val="NoSpacing"/>
        <w:numPr>
          <w:ilvl w:val="0"/>
          <w:numId w:val="30"/>
        </w:numPr>
        <w:jc w:val="both"/>
      </w:pPr>
      <w:r>
        <w:t>potpis stručnih članova povjerenstva.</w:t>
      </w:r>
    </w:p>
    <w:p w14:paraId="5A88A8DC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520AEA01" w14:textId="691EB813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XV. ODLUKA O ODABIRU</w:t>
      </w:r>
    </w:p>
    <w:p w14:paraId="1DCC0A1A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07C00341" w14:textId="47C2F8B5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16.</w:t>
      </w:r>
    </w:p>
    <w:p w14:paraId="6DAE4987" w14:textId="070147EB" w:rsidR="005015B0" w:rsidRDefault="005015B0" w:rsidP="005015B0">
      <w:pPr>
        <w:pStyle w:val="NoSpacing"/>
        <w:jc w:val="both"/>
      </w:pPr>
      <w:r>
        <w:t>(1) U postupcima jednostavne nabave iz članka 5. stavka 1. točaka 3. i 4. ovog Pravilnika, a na temelju</w:t>
      </w:r>
      <w:r w:rsidR="005C0D1C">
        <w:t xml:space="preserve"> </w:t>
      </w:r>
      <w:r>
        <w:t xml:space="preserve">zapisnika o pregledu i ocjeni ponuda te kriterija za odabir, </w:t>
      </w:r>
      <w:r w:rsidR="005C0D1C">
        <w:t>Škola</w:t>
      </w:r>
      <w:r>
        <w:t xml:space="preserve"> donosi odluku o odabiru ili odluku</w:t>
      </w:r>
      <w:r w:rsidR="005C0D1C">
        <w:t xml:space="preserve"> </w:t>
      </w:r>
      <w:r>
        <w:t>o poništenju postupka jednostavne nabave.</w:t>
      </w:r>
    </w:p>
    <w:p w14:paraId="22F241E1" w14:textId="65B1871F" w:rsidR="005015B0" w:rsidRDefault="005015B0" w:rsidP="005015B0">
      <w:pPr>
        <w:pStyle w:val="NoSpacing"/>
        <w:jc w:val="both"/>
      </w:pPr>
      <w:r>
        <w:t>(2) Ako su dvije ili više valjanih ponuda jednako rangirane prema kriteriju za odabir ponude,</w:t>
      </w:r>
      <w:r w:rsidR="005C0D1C">
        <w:t xml:space="preserve"> Škola</w:t>
      </w:r>
      <w:r>
        <w:t xml:space="preserve"> će odabrati ponudu koja je zaprimljena ranije.</w:t>
      </w:r>
    </w:p>
    <w:p w14:paraId="42D6116E" w14:textId="26514FC2" w:rsidR="005015B0" w:rsidRDefault="005015B0" w:rsidP="005015B0">
      <w:pPr>
        <w:pStyle w:val="NoSpacing"/>
        <w:jc w:val="both"/>
      </w:pPr>
      <w:r>
        <w:t xml:space="preserve">(3) </w:t>
      </w:r>
      <w:r w:rsidR="00DE0552">
        <w:t>Škola</w:t>
      </w:r>
      <w:r>
        <w:t xml:space="preserve"> može donijeti odluku o poništenju postupka jednostavne nabave ako:</w:t>
      </w:r>
    </w:p>
    <w:p w14:paraId="296787BF" w14:textId="244C0FAB" w:rsidR="005015B0" w:rsidRDefault="005015B0" w:rsidP="00DE0552">
      <w:pPr>
        <w:pStyle w:val="NoSpacing"/>
        <w:numPr>
          <w:ilvl w:val="0"/>
          <w:numId w:val="26"/>
        </w:numPr>
        <w:jc w:val="both"/>
      </w:pPr>
      <w:r>
        <w:t>postanu poznate okolnosti zbog kojih ne bi došlo do pokretanja postupka jednostavne</w:t>
      </w:r>
    </w:p>
    <w:p w14:paraId="03CF7B9D" w14:textId="4A8F9DBD" w:rsidR="005015B0" w:rsidRDefault="00DE0552" w:rsidP="005015B0">
      <w:pPr>
        <w:pStyle w:val="NoSpacing"/>
        <w:jc w:val="both"/>
      </w:pPr>
      <w:r>
        <w:tab/>
      </w:r>
      <w:r w:rsidR="005015B0">
        <w:t>nabave</w:t>
      </w:r>
    </w:p>
    <w:p w14:paraId="49C5E59D" w14:textId="2F55CA05" w:rsidR="005015B0" w:rsidRDefault="005015B0" w:rsidP="00DE0552">
      <w:pPr>
        <w:pStyle w:val="NoSpacing"/>
        <w:numPr>
          <w:ilvl w:val="0"/>
          <w:numId w:val="26"/>
        </w:numPr>
        <w:jc w:val="both"/>
      </w:pPr>
      <w:r>
        <w:t>postanu poznate okolnosti zbog kojih bi do</w:t>
      </w:r>
      <w:r w:rsidR="004629A7">
        <w:t>š</w:t>
      </w:r>
      <w:r>
        <w:t>lo do sadržajno bitno drugačijeg poziva na</w:t>
      </w:r>
    </w:p>
    <w:p w14:paraId="48069EFD" w14:textId="02A33700" w:rsidR="005015B0" w:rsidRDefault="00DE0552" w:rsidP="005015B0">
      <w:pPr>
        <w:pStyle w:val="NoSpacing"/>
        <w:jc w:val="both"/>
      </w:pPr>
      <w:r>
        <w:tab/>
      </w:r>
      <w:r w:rsidR="005015B0">
        <w:t>dostavu ponude, da su bile poznate ranije</w:t>
      </w:r>
    </w:p>
    <w:p w14:paraId="410E196A" w14:textId="15C76A09" w:rsidR="005015B0" w:rsidRDefault="005015B0" w:rsidP="00DE0552">
      <w:pPr>
        <w:pStyle w:val="NoSpacing"/>
        <w:numPr>
          <w:ilvl w:val="0"/>
          <w:numId w:val="26"/>
        </w:numPr>
        <w:jc w:val="both"/>
      </w:pPr>
      <w:r>
        <w:t>nije pristigla nijedna valjana ponuda</w:t>
      </w:r>
    </w:p>
    <w:p w14:paraId="54F1D89D" w14:textId="1EDC46E8" w:rsidR="005015B0" w:rsidRDefault="005015B0" w:rsidP="00DE0552">
      <w:pPr>
        <w:pStyle w:val="NoSpacing"/>
        <w:numPr>
          <w:ilvl w:val="0"/>
          <w:numId w:val="26"/>
        </w:numPr>
        <w:jc w:val="both"/>
      </w:pPr>
      <w:r>
        <w:t>je cijena najpovoljnije ponude veća od proc</w:t>
      </w:r>
      <w:r w:rsidR="009230EF">
        <w:t>i</w:t>
      </w:r>
      <w:r>
        <w:t>jenjene vrijednosti nabave, osim ako javni</w:t>
      </w:r>
    </w:p>
    <w:p w14:paraId="5D0FE875" w14:textId="528B718A" w:rsidR="005015B0" w:rsidRDefault="00DE0552" w:rsidP="005015B0">
      <w:pPr>
        <w:pStyle w:val="NoSpacing"/>
        <w:jc w:val="both"/>
      </w:pPr>
      <w:r>
        <w:tab/>
      </w:r>
      <w:r w:rsidR="005015B0">
        <w:t>naručitelj ima ili će imati osigurana sredstva</w:t>
      </w:r>
    </w:p>
    <w:p w14:paraId="4655C026" w14:textId="37AAB316" w:rsidR="005015B0" w:rsidRDefault="009230EF" w:rsidP="00DE0552">
      <w:pPr>
        <w:pStyle w:val="NoSpacing"/>
        <w:numPr>
          <w:ilvl w:val="0"/>
          <w:numId w:val="26"/>
        </w:numPr>
        <w:jc w:val="both"/>
      </w:pPr>
      <w:r>
        <w:t xml:space="preserve">je </w:t>
      </w:r>
      <w:r w:rsidR="005015B0">
        <w:t>to potrebno radi zaštite javnog interesa.</w:t>
      </w:r>
    </w:p>
    <w:p w14:paraId="4FD4361E" w14:textId="237BC8F4" w:rsidR="005015B0" w:rsidRDefault="005015B0" w:rsidP="005015B0">
      <w:pPr>
        <w:pStyle w:val="NoSpacing"/>
        <w:jc w:val="both"/>
      </w:pPr>
      <w:r>
        <w:lastRenderedPageBreak/>
        <w:t>(</w:t>
      </w:r>
      <w:r w:rsidR="00A83C08">
        <w:t>4</w:t>
      </w:r>
      <w:r>
        <w:t>) Na sadržaj odluke o odabiru odnosno odluke o poništenju postupka jednostavne nabave na</w:t>
      </w:r>
      <w:r w:rsidR="00DE0552">
        <w:t xml:space="preserve"> </w:t>
      </w:r>
      <w:r>
        <w:t>odgovarajući način primjenjuje se odredbe ZJN-a.</w:t>
      </w:r>
    </w:p>
    <w:p w14:paraId="28A62F74" w14:textId="44B01802" w:rsidR="005015B0" w:rsidRDefault="005015B0" w:rsidP="005015B0">
      <w:pPr>
        <w:pStyle w:val="NoSpacing"/>
        <w:jc w:val="both"/>
      </w:pPr>
      <w:r>
        <w:t>(</w:t>
      </w:r>
      <w:r w:rsidR="00A83C08">
        <w:t>5</w:t>
      </w:r>
      <w:r>
        <w:t>) Odluka o odabiru odnosno odluka o poništenju postupka jednostavne nabave donosi se i dostavlja</w:t>
      </w:r>
      <w:r w:rsidR="007856C4">
        <w:t xml:space="preserve"> </w:t>
      </w:r>
      <w:r>
        <w:t>svakom ponuditelju u roku od 30 dana od isteka roka za dostavu ponuda.</w:t>
      </w:r>
    </w:p>
    <w:p w14:paraId="1A1E72E6" w14:textId="3A01186D" w:rsidR="005015B0" w:rsidRDefault="005015B0" w:rsidP="005015B0">
      <w:pPr>
        <w:pStyle w:val="NoSpacing"/>
        <w:jc w:val="both"/>
      </w:pPr>
      <w:r>
        <w:t>(</w:t>
      </w:r>
      <w:r w:rsidR="00A83C08">
        <w:t>6</w:t>
      </w:r>
      <w:r>
        <w:t xml:space="preserve">) Nakon donošenja odluke o odabiru, </w:t>
      </w:r>
      <w:r w:rsidR="002A27C3">
        <w:t>Škola</w:t>
      </w:r>
      <w:r>
        <w:t xml:space="preserve"> ne smije sklopiti ugovor o jednostavnoj nabavi prije</w:t>
      </w:r>
      <w:r w:rsidR="00DE0552">
        <w:t xml:space="preserve"> </w:t>
      </w:r>
      <w:r>
        <w:t>isteka roka mirovanja.</w:t>
      </w:r>
    </w:p>
    <w:p w14:paraId="1D2A9DE0" w14:textId="0B7C22E8" w:rsidR="005015B0" w:rsidRDefault="005015B0" w:rsidP="005015B0">
      <w:pPr>
        <w:pStyle w:val="NoSpacing"/>
        <w:jc w:val="both"/>
      </w:pPr>
      <w:r w:rsidRPr="009230EF">
        <w:t>(</w:t>
      </w:r>
      <w:r w:rsidR="00A83C08">
        <w:t>7</w:t>
      </w:r>
      <w:r w:rsidRPr="009230EF">
        <w:t>) Rok mirovanja iznosi tri dana</w:t>
      </w:r>
      <w:r>
        <w:t xml:space="preserve"> od dana dostave odluke o odabiru ponuditeljima.</w:t>
      </w:r>
    </w:p>
    <w:p w14:paraId="06F75652" w14:textId="0E5534A5" w:rsidR="005015B0" w:rsidRDefault="005015B0" w:rsidP="005015B0">
      <w:pPr>
        <w:pStyle w:val="NoSpacing"/>
        <w:jc w:val="both"/>
      </w:pPr>
      <w:r>
        <w:t>(</w:t>
      </w:r>
      <w:r w:rsidR="00A83C08">
        <w:t>8</w:t>
      </w:r>
      <w:r>
        <w:t>) Rok mirovanja ne primjenjuje se:</w:t>
      </w:r>
    </w:p>
    <w:p w14:paraId="59B74741" w14:textId="3E6E501D" w:rsidR="005015B0" w:rsidRDefault="005015B0" w:rsidP="009230EF">
      <w:pPr>
        <w:pStyle w:val="NoSpacing"/>
        <w:numPr>
          <w:ilvl w:val="0"/>
          <w:numId w:val="35"/>
        </w:numPr>
        <w:jc w:val="both"/>
      </w:pPr>
      <w:r>
        <w:t>ako je u postupku sudjelovao samo jedan ponuditelj čija je ponuda ujedno odabrana</w:t>
      </w:r>
    </w:p>
    <w:p w14:paraId="053177C6" w14:textId="29042EF8" w:rsidR="005015B0" w:rsidRDefault="005015B0" w:rsidP="009230EF">
      <w:pPr>
        <w:pStyle w:val="NoSpacing"/>
        <w:numPr>
          <w:ilvl w:val="0"/>
          <w:numId w:val="35"/>
        </w:numPr>
        <w:jc w:val="both"/>
      </w:pPr>
      <w:r>
        <w:t>u slučaju žurne nabave kada bi primjena roka mirovanja ugrozila obavljanje poslova iz</w:t>
      </w:r>
      <w:r w:rsidR="00DE0552">
        <w:t xml:space="preserve"> </w:t>
      </w:r>
      <w:r>
        <w:t xml:space="preserve">djelokruga </w:t>
      </w:r>
      <w:r w:rsidR="00DE0552">
        <w:t>Škole</w:t>
      </w:r>
      <w:r>
        <w:t xml:space="preserve"> ili prouzročila značajnu štetu.</w:t>
      </w:r>
    </w:p>
    <w:p w14:paraId="55CCA45F" w14:textId="2870E532" w:rsidR="005015B0" w:rsidRDefault="005015B0" w:rsidP="005015B0">
      <w:pPr>
        <w:pStyle w:val="NoSpacing"/>
        <w:jc w:val="both"/>
      </w:pPr>
      <w:r>
        <w:t>(</w:t>
      </w:r>
      <w:r w:rsidR="00A83C08">
        <w:t>9</w:t>
      </w:r>
      <w:r>
        <w:t>) Odluka o odabiru odnosno odluka o poništenju postupka jednostavne nabave postaje izvršna:</w:t>
      </w:r>
    </w:p>
    <w:p w14:paraId="4AEE2956" w14:textId="77777777" w:rsidR="009230EF" w:rsidRDefault="005015B0" w:rsidP="009230EF">
      <w:pPr>
        <w:pStyle w:val="NoSpacing"/>
        <w:numPr>
          <w:ilvl w:val="0"/>
          <w:numId w:val="36"/>
        </w:numPr>
        <w:jc w:val="both"/>
      </w:pPr>
      <w:r>
        <w:t>istekom roka mirovanja ako prigovor nije izjavljen</w:t>
      </w:r>
    </w:p>
    <w:p w14:paraId="47A593FD" w14:textId="203C78AC" w:rsidR="005015B0" w:rsidRDefault="005015B0" w:rsidP="009230EF">
      <w:pPr>
        <w:pStyle w:val="NoSpacing"/>
        <w:numPr>
          <w:ilvl w:val="0"/>
          <w:numId w:val="36"/>
        </w:numPr>
        <w:jc w:val="both"/>
      </w:pPr>
      <w:r>
        <w:t>danom dostave odluke o odbacivanju ili odbijanju prigovora</w:t>
      </w:r>
    </w:p>
    <w:p w14:paraId="362B2A9A" w14:textId="482C4556" w:rsidR="005015B0" w:rsidRDefault="005015B0" w:rsidP="009230EF">
      <w:pPr>
        <w:pStyle w:val="NoSpacing"/>
        <w:numPr>
          <w:ilvl w:val="0"/>
          <w:numId w:val="35"/>
        </w:numPr>
        <w:jc w:val="both"/>
      </w:pPr>
      <w:r>
        <w:t>danom dostave odluke o odabiru ili odluke o poništenju postupka jednostavne nabave, ako</w:t>
      </w:r>
    </w:p>
    <w:p w14:paraId="310E19AF" w14:textId="472A2F21" w:rsidR="005015B0" w:rsidRDefault="00292984" w:rsidP="005015B0">
      <w:pPr>
        <w:pStyle w:val="NoSpacing"/>
        <w:jc w:val="both"/>
      </w:pPr>
      <w:r>
        <w:tab/>
      </w:r>
      <w:r w:rsidR="005015B0">
        <w:t>se rok mirovanja ne primjenjuje.</w:t>
      </w:r>
    </w:p>
    <w:p w14:paraId="541270F2" w14:textId="675329C8" w:rsidR="005015B0" w:rsidRDefault="005015B0" w:rsidP="005015B0">
      <w:pPr>
        <w:pStyle w:val="NoSpacing"/>
        <w:jc w:val="both"/>
      </w:pPr>
      <w:r>
        <w:t>(1</w:t>
      </w:r>
      <w:r w:rsidR="00A83C08">
        <w:t>0</w:t>
      </w:r>
      <w:r>
        <w:t>) Nakon izvršnosti odluke o odabiru, s odabranim ponuditeljem sklapa se ugovor o jednostavnoj</w:t>
      </w:r>
      <w:r w:rsidR="007856C4">
        <w:t xml:space="preserve"> </w:t>
      </w:r>
      <w:r>
        <w:t>nabavi, u skladu s uvjetima određenima u dokumentaciji i odabranom ponudom.</w:t>
      </w:r>
    </w:p>
    <w:p w14:paraId="6283C6B5" w14:textId="72504A76" w:rsidR="005015B0" w:rsidRDefault="005015B0" w:rsidP="005015B0">
      <w:pPr>
        <w:pStyle w:val="NoSpacing"/>
        <w:jc w:val="both"/>
      </w:pPr>
      <w:r>
        <w:t>(1</w:t>
      </w:r>
      <w:r w:rsidR="00A83C08">
        <w:t>1</w:t>
      </w:r>
      <w:r>
        <w:t>) Ugovor o jednostavnoj nabavi obavezno se objavljuje u EOJN RH.</w:t>
      </w:r>
    </w:p>
    <w:p w14:paraId="68F23826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746B02F0" w14:textId="37AC52D3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XVI. PRAVNA ZAŠTITA</w:t>
      </w:r>
    </w:p>
    <w:p w14:paraId="372EB2E5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85CB4B0" w14:textId="2F60FF4B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17.</w:t>
      </w:r>
    </w:p>
    <w:p w14:paraId="64D1B1C6" w14:textId="3356B364" w:rsidR="005015B0" w:rsidRDefault="005015B0" w:rsidP="005015B0">
      <w:pPr>
        <w:pStyle w:val="NoSpacing"/>
        <w:jc w:val="both"/>
      </w:pPr>
      <w:r>
        <w:t>(1) Protiv odluke o odabiru ili odluke o poništenju postupka jednostavne nabave donesene u</w:t>
      </w:r>
      <w:r w:rsidR="00292984">
        <w:t xml:space="preserve"> </w:t>
      </w:r>
      <w:r>
        <w:t>postupcima jednostavne nabave iz članka 5. stavka 1. točaka 3. i 4. ovog Pravilnika, svaki ponuditelj</w:t>
      </w:r>
      <w:r w:rsidR="00292984">
        <w:t xml:space="preserve"> </w:t>
      </w:r>
      <w:r>
        <w:t>koji je sudjelovao u postupku i koji ima pravni interes za dodjelu ugovora o jednostavnoj nabavi ima</w:t>
      </w:r>
      <w:r w:rsidR="00292984">
        <w:t xml:space="preserve"> </w:t>
      </w:r>
      <w:r>
        <w:t xml:space="preserve">pravo izjaviti prigovor </w:t>
      </w:r>
      <w:r w:rsidR="00292984">
        <w:t>ravnatelju</w:t>
      </w:r>
      <w:r>
        <w:t>.</w:t>
      </w:r>
    </w:p>
    <w:p w14:paraId="5B9DF5D5" w14:textId="77777777" w:rsidR="005015B0" w:rsidRDefault="005015B0" w:rsidP="005015B0">
      <w:pPr>
        <w:pStyle w:val="NoSpacing"/>
        <w:jc w:val="both"/>
      </w:pPr>
      <w:r>
        <w:t>(2) Prigovor se izjavljuje isključivo putem modula jednostavne nabave EOJN RH.</w:t>
      </w:r>
    </w:p>
    <w:p w14:paraId="55ECE4B6" w14:textId="77777777" w:rsidR="005015B0" w:rsidRDefault="005015B0" w:rsidP="005015B0">
      <w:pPr>
        <w:pStyle w:val="NoSpacing"/>
        <w:jc w:val="both"/>
      </w:pPr>
      <w:r>
        <w:t>(3) Rok za izjavljivanje prigovora iznosi tri dana od dana dostave odluke o odabiru odnosno odluke o</w:t>
      </w:r>
    </w:p>
    <w:p w14:paraId="7C0F0F60" w14:textId="77777777" w:rsidR="005015B0" w:rsidRDefault="005015B0" w:rsidP="005015B0">
      <w:pPr>
        <w:pStyle w:val="NoSpacing"/>
        <w:jc w:val="both"/>
      </w:pPr>
      <w:r>
        <w:t>poništenju postupka jednostavne nabave.</w:t>
      </w:r>
    </w:p>
    <w:p w14:paraId="3A156294" w14:textId="77777777" w:rsidR="005015B0" w:rsidRDefault="005015B0" w:rsidP="005015B0">
      <w:pPr>
        <w:pStyle w:val="NoSpacing"/>
        <w:jc w:val="both"/>
      </w:pPr>
      <w:r>
        <w:t>(4) Prigovor mora sadržavati:</w:t>
      </w:r>
    </w:p>
    <w:p w14:paraId="6173A3B3" w14:textId="0C24726A" w:rsidR="005015B0" w:rsidRDefault="005015B0" w:rsidP="00D7342F">
      <w:pPr>
        <w:pStyle w:val="NoSpacing"/>
        <w:numPr>
          <w:ilvl w:val="0"/>
          <w:numId w:val="23"/>
        </w:numPr>
        <w:jc w:val="both"/>
      </w:pPr>
      <w:r>
        <w:t>podatke o ponuditelju</w:t>
      </w:r>
    </w:p>
    <w:p w14:paraId="2C5C055C" w14:textId="3218CDD5" w:rsidR="005015B0" w:rsidRDefault="005015B0" w:rsidP="00D7342F">
      <w:pPr>
        <w:pStyle w:val="NoSpacing"/>
        <w:numPr>
          <w:ilvl w:val="0"/>
          <w:numId w:val="23"/>
        </w:numPr>
        <w:jc w:val="both"/>
      </w:pPr>
      <w:r>
        <w:t>oznaku postupka jednostavne nabave</w:t>
      </w:r>
    </w:p>
    <w:p w14:paraId="61467383" w14:textId="7C9D3646" w:rsidR="005015B0" w:rsidRDefault="005015B0" w:rsidP="00D7342F">
      <w:pPr>
        <w:pStyle w:val="NoSpacing"/>
        <w:numPr>
          <w:ilvl w:val="0"/>
          <w:numId w:val="23"/>
        </w:numPr>
        <w:jc w:val="both"/>
      </w:pPr>
      <w:r>
        <w:t>odluku koja se osporava</w:t>
      </w:r>
    </w:p>
    <w:p w14:paraId="66CA414E" w14:textId="363809BA" w:rsidR="005015B0" w:rsidRDefault="005015B0" w:rsidP="00D7342F">
      <w:pPr>
        <w:pStyle w:val="NoSpacing"/>
        <w:numPr>
          <w:ilvl w:val="0"/>
          <w:numId w:val="23"/>
        </w:numPr>
        <w:jc w:val="both"/>
      </w:pPr>
      <w:r>
        <w:t>razloge osporavanja.</w:t>
      </w:r>
    </w:p>
    <w:p w14:paraId="42B72507" w14:textId="1A2D29FA" w:rsidR="005015B0" w:rsidRDefault="005015B0" w:rsidP="005015B0">
      <w:pPr>
        <w:pStyle w:val="NoSpacing"/>
        <w:jc w:val="both"/>
      </w:pPr>
      <w:r>
        <w:t xml:space="preserve">(5) O prigovoru odlučuje </w:t>
      </w:r>
      <w:r w:rsidR="00307B05" w:rsidRPr="00B950DA">
        <w:t>ravnatelj</w:t>
      </w:r>
      <w:r w:rsidRPr="00B950DA">
        <w:t xml:space="preserve"> rješenjem u roku od osam dana od dana</w:t>
      </w:r>
      <w:r>
        <w:t xml:space="preserve"> izjavljivanja prigovora.</w:t>
      </w:r>
    </w:p>
    <w:p w14:paraId="73C040D6" w14:textId="7AD8771D" w:rsidR="005015B0" w:rsidRPr="00CB20EF" w:rsidRDefault="005015B0" w:rsidP="00CB20EF">
      <w:pPr>
        <w:pStyle w:val="NoSpacing"/>
        <w:jc w:val="both"/>
      </w:pPr>
      <w:r>
        <w:t>(6) Protiv rješenja o prigovoru nije dopuštena žalba, ali može se pokrenuti upravni spor.</w:t>
      </w:r>
    </w:p>
    <w:p w14:paraId="19F77371" w14:textId="77777777" w:rsidR="00592B7D" w:rsidRDefault="00592B7D" w:rsidP="005015B0">
      <w:pPr>
        <w:pStyle w:val="NoSpacing"/>
        <w:jc w:val="center"/>
        <w:rPr>
          <w:b/>
          <w:bCs/>
        </w:rPr>
      </w:pPr>
    </w:p>
    <w:p w14:paraId="2F5E1F52" w14:textId="4B626CDF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XVII. KOMUNIKACIJA U POSTUPCIMA JEDNOSTAVNE NABAVE</w:t>
      </w:r>
    </w:p>
    <w:p w14:paraId="5BC8513C" w14:textId="77777777" w:rsidR="00CB20EF" w:rsidRDefault="00CB20EF" w:rsidP="005015B0">
      <w:pPr>
        <w:pStyle w:val="NoSpacing"/>
        <w:jc w:val="center"/>
        <w:rPr>
          <w:b/>
          <w:bCs/>
        </w:rPr>
      </w:pPr>
    </w:p>
    <w:p w14:paraId="48E46A73" w14:textId="16FBFA91" w:rsidR="005015B0" w:rsidRPr="005015B0" w:rsidRDefault="005015B0" w:rsidP="005015B0">
      <w:pPr>
        <w:pStyle w:val="NoSpacing"/>
        <w:jc w:val="center"/>
        <w:rPr>
          <w:b/>
          <w:bCs/>
        </w:rPr>
      </w:pPr>
      <w:r w:rsidRPr="005015B0">
        <w:rPr>
          <w:b/>
          <w:bCs/>
        </w:rPr>
        <w:t>Članak 18.</w:t>
      </w:r>
    </w:p>
    <w:p w14:paraId="601416B5" w14:textId="3B6AE3FA" w:rsidR="005015B0" w:rsidRDefault="005015B0" w:rsidP="005015B0">
      <w:pPr>
        <w:pStyle w:val="NoSpacing"/>
        <w:jc w:val="both"/>
      </w:pPr>
      <w:r>
        <w:t xml:space="preserve">(1) Komunikacija i svaka druga razmjena informacija između </w:t>
      </w:r>
      <w:r w:rsidR="00307B05">
        <w:t>Škole</w:t>
      </w:r>
      <w:r>
        <w:t xml:space="preserve"> i gospodarskih subjekata u</w:t>
      </w:r>
      <w:r w:rsidR="00307B05">
        <w:t xml:space="preserve"> </w:t>
      </w:r>
      <w:r>
        <w:t>postupcima jednostavne nabave iz članka 5. stavka 1. točaka 1. i 2. ovog Pravilnika, obavlja se putem</w:t>
      </w:r>
    </w:p>
    <w:p w14:paraId="7DB7FF15" w14:textId="77777777" w:rsidR="005015B0" w:rsidRDefault="005015B0" w:rsidP="005015B0">
      <w:pPr>
        <w:pStyle w:val="NoSpacing"/>
        <w:jc w:val="both"/>
      </w:pPr>
      <w:r>
        <w:t>elektroničke pošte, poštanskom pošiljkom ili telefonski.</w:t>
      </w:r>
    </w:p>
    <w:p w14:paraId="3A848E79" w14:textId="13005F88" w:rsidR="005015B0" w:rsidRDefault="005015B0" w:rsidP="005015B0">
      <w:pPr>
        <w:pStyle w:val="NoSpacing"/>
        <w:jc w:val="both"/>
      </w:pPr>
      <w:r>
        <w:t xml:space="preserve">(2) Komunikacija i svaka druga razmjena informacija između </w:t>
      </w:r>
      <w:r w:rsidR="00307B05">
        <w:t>Škole</w:t>
      </w:r>
      <w:r>
        <w:t xml:space="preserve"> i gospodarskih subjekata u</w:t>
      </w:r>
      <w:r w:rsidR="00307B05">
        <w:t xml:space="preserve"> </w:t>
      </w:r>
      <w:r>
        <w:t>postupcima jednostavne nabave iz članka 5. stavka 1. točaka 3. i 4. ovog Pravilnika, obavlja se putem</w:t>
      </w:r>
      <w:r w:rsidR="00307B05">
        <w:t xml:space="preserve"> </w:t>
      </w:r>
      <w:r>
        <w:t>EOJN RH, a u slučaju da komunikacija nije moguća putem EOJN RH, komunikacija se može obaviti</w:t>
      </w:r>
      <w:r w:rsidR="00307B05">
        <w:t xml:space="preserve"> </w:t>
      </w:r>
      <w:r>
        <w:t>putem elektroničke pošte i/ili poštanskom pošiljkom.</w:t>
      </w:r>
    </w:p>
    <w:p w14:paraId="143B0592" w14:textId="77777777" w:rsidR="00CB20EF" w:rsidRDefault="00CB20EF" w:rsidP="00CB20EF">
      <w:pPr>
        <w:pStyle w:val="NoSpacing"/>
        <w:jc w:val="center"/>
        <w:rPr>
          <w:b/>
          <w:bCs/>
        </w:rPr>
      </w:pPr>
    </w:p>
    <w:p w14:paraId="115D2FB2" w14:textId="77777777" w:rsidR="00516DD8" w:rsidRDefault="00516DD8" w:rsidP="00CB20EF">
      <w:pPr>
        <w:pStyle w:val="NoSpacing"/>
        <w:jc w:val="center"/>
        <w:rPr>
          <w:b/>
          <w:bCs/>
        </w:rPr>
      </w:pPr>
    </w:p>
    <w:p w14:paraId="51010C4A" w14:textId="77777777" w:rsidR="00516DD8" w:rsidRDefault="00516DD8" w:rsidP="00CB20EF">
      <w:pPr>
        <w:pStyle w:val="NoSpacing"/>
        <w:jc w:val="center"/>
        <w:rPr>
          <w:b/>
          <w:bCs/>
        </w:rPr>
      </w:pPr>
    </w:p>
    <w:p w14:paraId="0A5A8FC7" w14:textId="3EFB7D41" w:rsidR="005015B0" w:rsidRPr="00CB20EF" w:rsidRDefault="005015B0" w:rsidP="00CB20EF">
      <w:pPr>
        <w:pStyle w:val="NoSpacing"/>
        <w:jc w:val="center"/>
        <w:rPr>
          <w:b/>
          <w:bCs/>
        </w:rPr>
      </w:pPr>
      <w:r w:rsidRPr="00CB20EF">
        <w:rPr>
          <w:b/>
          <w:bCs/>
        </w:rPr>
        <w:lastRenderedPageBreak/>
        <w:t>XVIII. PRIJELAZNE I ZAVRŠNE ODREDBE</w:t>
      </w:r>
    </w:p>
    <w:p w14:paraId="48402FAB" w14:textId="77777777" w:rsidR="00CB20EF" w:rsidRDefault="00CB20EF" w:rsidP="00CB20EF">
      <w:pPr>
        <w:pStyle w:val="NoSpacing"/>
        <w:jc w:val="center"/>
        <w:rPr>
          <w:b/>
          <w:bCs/>
        </w:rPr>
      </w:pPr>
    </w:p>
    <w:p w14:paraId="4F4A82A9" w14:textId="599F7C12" w:rsidR="005015B0" w:rsidRPr="00CB20EF" w:rsidRDefault="005015B0" w:rsidP="00CB20EF">
      <w:pPr>
        <w:pStyle w:val="NoSpacing"/>
        <w:jc w:val="center"/>
        <w:rPr>
          <w:b/>
          <w:bCs/>
        </w:rPr>
      </w:pPr>
      <w:r w:rsidRPr="00CB20EF">
        <w:rPr>
          <w:b/>
          <w:bCs/>
        </w:rPr>
        <w:t>Članak 1</w:t>
      </w:r>
      <w:r w:rsidR="00CB20EF">
        <w:rPr>
          <w:b/>
          <w:bCs/>
        </w:rPr>
        <w:t>9</w:t>
      </w:r>
      <w:r w:rsidRPr="00CB20EF">
        <w:rPr>
          <w:b/>
          <w:bCs/>
        </w:rPr>
        <w:t>.</w:t>
      </w:r>
    </w:p>
    <w:p w14:paraId="30CA171C" w14:textId="5980D9AB" w:rsidR="005015B0" w:rsidRDefault="005015B0" w:rsidP="005015B0">
      <w:pPr>
        <w:pStyle w:val="NoSpacing"/>
        <w:jc w:val="both"/>
      </w:pPr>
      <w:r>
        <w:t xml:space="preserve">(1) Stupanjem na snagu ovog Pravilnika prestaje važiti Pravilnik o </w:t>
      </w:r>
      <w:r w:rsidR="000F38DA">
        <w:t>provedbi postupka</w:t>
      </w:r>
      <w:r>
        <w:t xml:space="preserve"> jednostavne</w:t>
      </w:r>
      <w:r w:rsidR="000F38DA">
        <w:t xml:space="preserve"> n</w:t>
      </w:r>
      <w:r>
        <w:t>abave</w:t>
      </w:r>
      <w:r w:rsidR="000F38DA">
        <w:t xml:space="preserve"> roba, usluga i radova</w:t>
      </w:r>
      <w:r>
        <w:t xml:space="preserve"> KLASA: </w:t>
      </w:r>
      <w:r w:rsidR="000F38DA">
        <w:t>007-01/24-02/1</w:t>
      </w:r>
      <w:r>
        <w:t xml:space="preserve">, URBROJ: </w:t>
      </w:r>
      <w:r w:rsidR="000F38DA">
        <w:t>2167-22-06-24-5</w:t>
      </w:r>
      <w:r>
        <w:t xml:space="preserve"> od </w:t>
      </w:r>
      <w:r w:rsidR="003F1E0C">
        <w:t>15</w:t>
      </w:r>
      <w:r>
        <w:t xml:space="preserve">. </w:t>
      </w:r>
      <w:r w:rsidR="003F1E0C">
        <w:t>svibnja</w:t>
      </w:r>
      <w:r>
        <w:t xml:space="preserve"> 202</w:t>
      </w:r>
      <w:r w:rsidR="003F1E0C">
        <w:t>4</w:t>
      </w:r>
      <w:r>
        <w:t>. godine</w:t>
      </w:r>
      <w:r w:rsidR="00684A9E">
        <w:t>.</w:t>
      </w:r>
    </w:p>
    <w:p w14:paraId="5D3F1F45" w14:textId="77777777" w:rsidR="00CB20EF" w:rsidRDefault="00CB20EF" w:rsidP="00CB20EF">
      <w:pPr>
        <w:pStyle w:val="NoSpacing"/>
        <w:jc w:val="center"/>
        <w:rPr>
          <w:b/>
          <w:bCs/>
        </w:rPr>
      </w:pPr>
    </w:p>
    <w:p w14:paraId="1C536FD6" w14:textId="617193C7" w:rsidR="005015B0" w:rsidRPr="00CB20EF" w:rsidRDefault="005015B0" w:rsidP="00CB20EF">
      <w:pPr>
        <w:pStyle w:val="NoSpacing"/>
        <w:jc w:val="center"/>
        <w:rPr>
          <w:b/>
          <w:bCs/>
        </w:rPr>
      </w:pPr>
      <w:r w:rsidRPr="00CB20EF">
        <w:rPr>
          <w:b/>
          <w:bCs/>
        </w:rPr>
        <w:t>Članak 20.</w:t>
      </w:r>
    </w:p>
    <w:p w14:paraId="458CB259" w14:textId="508411C4" w:rsidR="00CB20EF" w:rsidRDefault="005015B0" w:rsidP="005015B0">
      <w:pPr>
        <w:pStyle w:val="NoSpacing"/>
        <w:jc w:val="both"/>
      </w:pPr>
      <w:r>
        <w:t xml:space="preserve">Ovaj Pravilnik stupa na snagu </w:t>
      </w:r>
      <w:r w:rsidR="0040126E">
        <w:t>_________</w:t>
      </w:r>
      <w:r>
        <w:t xml:space="preserve"> te će se objaviti će se mrežnim stranicama</w:t>
      </w:r>
      <w:r w:rsidR="007856C4">
        <w:t xml:space="preserve"> Škole</w:t>
      </w:r>
      <w:r>
        <w:t xml:space="preserve"> i učiniti dostupnim u EOJN RH. </w:t>
      </w:r>
    </w:p>
    <w:p w14:paraId="7B368B30" w14:textId="77777777" w:rsidR="00CB20EF" w:rsidRDefault="00CB20EF" w:rsidP="005015B0">
      <w:pPr>
        <w:pStyle w:val="NoSpacing"/>
        <w:jc w:val="both"/>
      </w:pPr>
    </w:p>
    <w:p w14:paraId="6C0BF843" w14:textId="77777777" w:rsidR="008B194C" w:rsidRDefault="008B194C" w:rsidP="005015B0">
      <w:pPr>
        <w:pStyle w:val="NoSpacing"/>
        <w:jc w:val="both"/>
      </w:pPr>
    </w:p>
    <w:p w14:paraId="0ECDDF07" w14:textId="77777777" w:rsidR="008B194C" w:rsidRDefault="008B194C" w:rsidP="005015B0">
      <w:pPr>
        <w:pStyle w:val="NoSpacing"/>
        <w:jc w:val="both"/>
      </w:pPr>
    </w:p>
    <w:p w14:paraId="01A94259" w14:textId="6AC7E61C" w:rsidR="005015B0" w:rsidRDefault="008B194C" w:rsidP="005015B0">
      <w:pPr>
        <w:pStyle w:val="NoSpacing"/>
        <w:jc w:val="both"/>
      </w:pPr>
      <w:r>
        <w:t xml:space="preserve">Predsjednica Školskog odbora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Ravnatelj</w:t>
      </w:r>
    </w:p>
    <w:p w14:paraId="79A3209A" w14:textId="77777777" w:rsidR="008B194C" w:rsidRDefault="008B194C" w:rsidP="005015B0">
      <w:pPr>
        <w:pStyle w:val="NoSpacing"/>
        <w:jc w:val="both"/>
      </w:pPr>
    </w:p>
    <w:p w14:paraId="2080F713" w14:textId="77777777" w:rsidR="008B194C" w:rsidRDefault="008B194C" w:rsidP="005015B0">
      <w:pPr>
        <w:pStyle w:val="NoSpacing"/>
        <w:jc w:val="both"/>
      </w:pPr>
    </w:p>
    <w:p w14:paraId="437F58E7" w14:textId="04E25897" w:rsidR="008B194C" w:rsidRDefault="008B194C" w:rsidP="005015B0">
      <w:pPr>
        <w:pStyle w:val="NoSpacing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194C">
        <w:t>________________________</w:t>
      </w:r>
    </w:p>
    <w:p w14:paraId="434A444C" w14:textId="6DC91877" w:rsidR="008B194C" w:rsidRDefault="008B194C" w:rsidP="005015B0">
      <w:pPr>
        <w:pStyle w:val="NoSpacing"/>
        <w:jc w:val="both"/>
      </w:pPr>
      <w:r>
        <w:t xml:space="preserve">          Mirjana Laković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Mladen Majušević</w:t>
      </w:r>
    </w:p>
    <w:p w14:paraId="25E8EFB6" w14:textId="77777777" w:rsidR="00CB20EF" w:rsidRDefault="00CB20EF" w:rsidP="005015B0">
      <w:pPr>
        <w:pStyle w:val="NoSpacing"/>
        <w:jc w:val="both"/>
      </w:pPr>
    </w:p>
    <w:p w14:paraId="17998EF5" w14:textId="77777777" w:rsidR="008B194C" w:rsidRDefault="008B194C" w:rsidP="005015B0">
      <w:pPr>
        <w:pStyle w:val="NoSpacing"/>
        <w:jc w:val="both"/>
      </w:pPr>
    </w:p>
    <w:p w14:paraId="2B040B89" w14:textId="77777777" w:rsidR="008B194C" w:rsidRDefault="008B194C" w:rsidP="005015B0">
      <w:pPr>
        <w:pStyle w:val="NoSpacing"/>
        <w:jc w:val="both"/>
      </w:pPr>
    </w:p>
    <w:p w14:paraId="6035A684" w14:textId="77777777" w:rsidR="008B194C" w:rsidRDefault="008B194C" w:rsidP="005015B0">
      <w:pPr>
        <w:pStyle w:val="NoSpacing"/>
        <w:jc w:val="both"/>
      </w:pPr>
    </w:p>
    <w:p w14:paraId="5562F738" w14:textId="0F4871BA" w:rsidR="005015B0" w:rsidRDefault="005015B0" w:rsidP="005015B0">
      <w:pPr>
        <w:pStyle w:val="NoSpacing"/>
        <w:jc w:val="both"/>
      </w:pPr>
      <w:r>
        <w:t>KLASA: 007-01/26-0</w:t>
      </w:r>
      <w:r w:rsidR="00970475">
        <w:t>2</w:t>
      </w:r>
      <w:r>
        <w:t>/</w:t>
      </w:r>
      <w:r w:rsidR="00A54CF0">
        <w:t>1</w:t>
      </w:r>
    </w:p>
    <w:p w14:paraId="50B30399" w14:textId="576639DC" w:rsidR="005015B0" w:rsidRDefault="005015B0" w:rsidP="005015B0">
      <w:pPr>
        <w:pStyle w:val="NoSpacing"/>
        <w:jc w:val="both"/>
      </w:pPr>
      <w:r>
        <w:t xml:space="preserve">URBROJ: </w:t>
      </w:r>
      <w:r w:rsidR="00C576FE">
        <w:t>2167-22-06-26-1</w:t>
      </w:r>
    </w:p>
    <w:p w14:paraId="7E9DEB3B" w14:textId="31B1166B" w:rsidR="005015B0" w:rsidRDefault="005015B0" w:rsidP="005015B0">
      <w:pPr>
        <w:pStyle w:val="NoSpacing"/>
        <w:jc w:val="both"/>
      </w:pPr>
      <w:r>
        <w:t xml:space="preserve">U </w:t>
      </w:r>
      <w:r w:rsidR="00DC3D4F">
        <w:t>Svetom Lovreču</w:t>
      </w:r>
      <w:r>
        <w:t xml:space="preserve">, </w:t>
      </w:r>
      <w:r w:rsidR="00D356A0">
        <w:t>_____________</w:t>
      </w:r>
    </w:p>
    <w:p w14:paraId="75742F33" w14:textId="77777777" w:rsidR="00CB20EF" w:rsidRDefault="00CB20EF" w:rsidP="005015B0">
      <w:pPr>
        <w:pStyle w:val="NoSpacing"/>
        <w:jc w:val="both"/>
      </w:pPr>
    </w:p>
    <w:p w14:paraId="26DF1113" w14:textId="569ED9AC" w:rsidR="008851AA" w:rsidRDefault="008851AA">
      <w:r>
        <w:br w:type="page"/>
      </w:r>
    </w:p>
    <w:p w14:paraId="2079B8BE" w14:textId="77777777" w:rsidR="00F152EB" w:rsidRPr="00F152EB" w:rsidRDefault="00F152EB" w:rsidP="00F152EB">
      <w:pPr>
        <w:pStyle w:val="NoSpacing"/>
        <w:jc w:val="center"/>
        <w:rPr>
          <w:b/>
          <w:bCs/>
        </w:rPr>
      </w:pPr>
      <w:r w:rsidRPr="00F152EB">
        <w:rPr>
          <w:b/>
          <w:bCs/>
        </w:rPr>
        <w:lastRenderedPageBreak/>
        <w:t>ZAHTJEV ZA POKRETANJE POSTUPKA JEDNOSTAVNE NABAVE</w:t>
      </w:r>
    </w:p>
    <w:p w14:paraId="3FF11B31" w14:textId="77777777" w:rsidR="00F152EB" w:rsidRDefault="00F152EB" w:rsidP="00F152EB">
      <w:pPr>
        <w:pStyle w:val="NoSpacing"/>
        <w:jc w:val="both"/>
      </w:pPr>
    </w:p>
    <w:p w14:paraId="47A5E2CB" w14:textId="77777777" w:rsidR="00F152EB" w:rsidRDefault="00F152EB" w:rsidP="00F152EB">
      <w:pPr>
        <w:pStyle w:val="NoSpacing"/>
        <w:jc w:val="both"/>
      </w:pPr>
    </w:p>
    <w:p w14:paraId="78B106D2" w14:textId="1FACEA51" w:rsidR="00F152EB" w:rsidRDefault="00F152EB" w:rsidP="00DD0516">
      <w:pPr>
        <w:pStyle w:val="NoSpacing"/>
        <w:spacing w:line="276" w:lineRule="auto"/>
        <w:jc w:val="both"/>
      </w:pPr>
      <w:r>
        <w:t>Podnositelj zahtjeva: ________________________________________________________________</w:t>
      </w:r>
    </w:p>
    <w:p w14:paraId="3A5F902A" w14:textId="1F2E94F5" w:rsidR="00F152EB" w:rsidRDefault="00F152EB" w:rsidP="00DD0516">
      <w:pPr>
        <w:pStyle w:val="NoSpacing"/>
        <w:spacing w:line="276" w:lineRule="auto"/>
        <w:jc w:val="both"/>
      </w:pPr>
      <w:r>
        <w:t>Predmet nabave: ___________________________________________________________________</w:t>
      </w:r>
    </w:p>
    <w:p w14:paraId="7F2A680E" w14:textId="679D7228" w:rsidR="00F152EB" w:rsidRDefault="00F152EB" w:rsidP="00DD0516">
      <w:pPr>
        <w:pStyle w:val="NoSpacing"/>
        <w:spacing w:line="276" w:lineRule="auto"/>
        <w:jc w:val="both"/>
      </w:pPr>
      <w:r>
        <w:t>Evidencijska oznaka iz Plana nabave: _____________________________________________________</w:t>
      </w:r>
    </w:p>
    <w:p w14:paraId="18E6E842" w14:textId="64DA1084" w:rsidR="00F152EB" w:rsidRDefault="00F152EB" w:rsidP="00DD0516">
      <w:pPr>
        <w:pStyle w:val="NoSpacing"/>
        <w:spacing w:line="276" w:lineRule="auto"/>
        <w:jc w:val="both"/>
      </w:pPr>
      <w:r>
        <w:t>Procijenjena vrijednost nabave: ________________________________________________bez PDV-a</w:t>
      </w:r>
    </w:p>
    <w:p w14:paraId="6D68F986" w14:textId="263AD7AA" w:rsidR="00F152EB" w:rsidRDefault="00F152EB" w:rsidP="00DD0516">
      <w:pPr>
        <w:pStyle w:val="NoSpacing"/>
        <w:spacing w:line="276" w:lineRule="auto"/>
        <w:jc w:val="both"/>
      </w:pPr>
      <w:r>
        <w:t>Planirano trajanje ugovora: ____________________________________________________________</w:t>
      </w:r>
    </w:p>
    <w:p w14:paraId="0D68950E" w14:textId="19A17E95" w:rsidR="00F152EB" w:rsidRDefault="00F152EB" w:rsidP="00DD0516">
      <w:pPr>
        <w:pStyle w:val="NoSpacing"/>
        <w:spacing w:line="276" w:lineRule="auto"/>
        <w:jc w:val="both"/>
      </w:pPr>
      <w:r>
        <w:t>Rok isporuke: _______</w:t>
      </w:r>
      <w:r w:rsidR="00D43551">
        <w:t>________________________________________________________________</w:t>
      </w:r>
    </w:p>
    <w:p w14:paraId="002AFF40" w14:textId="6EE37F4A" w:rsidR="00F152EB" w:rsidRDefault="00F152EB" w:rsidP="00DD0516">
      <w:pPr>
        <w:pStyle w:val="NoSpacing"/>
        <w:spacing w:line="276" w:lineRule="auto"/>
        <w:jc w:val="both"/>
      </w:pPr>
      <w:r>
        <w:t>Mjesto isporuke: _______</w:t>
      </w:r>
      <w:r w:rsidR="00D43551">
        <w:t>_____________________________________________________________</w:t>
      </w:r>
    </w:p>
    <w:p w14:paraId="0C8EE078" w14:textId="77777777" w:rsidR="00F152EB" w:rsidRDefault="00F152EB" w:rsidP="00DD0516">
      <w:pPr>
        <w:pStyle w:val="NoSpacing"/>
        <w:spacing w:line="276" w:lineRule="auto"/>
        <w:jc w:val="both"/>
      </w:pPr>
      <w:r>
        <w:t>Predstavnici podnositelja zahtjeva koji će sudjelovati u pripremi i provedbi postupka nabave kao</w:t>
      </w:r>
    </w:p>
    <w:p w14:paraId="60460122" w14:textId="77777777" w:rsidR="00F152EB" w:rsidRDefault="00F152EB" w:rsidP="00DD0516">
      <w:pPr>
        <w:pStyle w:val="NoSpacing"/>
        <w:spacing w:line="276" w:lineRule="auto"/>
        <w:jc w:val="both"/>
      </w:pPr>
      <w:r>
        <w:t>članovi stručnog povjerenstva:</w:t>
      </w:r>
    </w:p>
    <w:p w14:paraId="78A65DA4" w14:textId="2EF6E876" w:rsidR="00F152EB" w:rsidRDefault="00D43551" w:rsidP="00DD0516">
      <w:pPr>
        <w:pStyle w:val="NoSpacing"/>
        <w:numPr>
          <w:ilvl w:val="0"/>
          <w:numId w:val="37"/>
        </w:numPr>
        <w:spacing w:line="276" w:lineRule="auto"/>
        <w:jc w:val="both"/>
      </w:pPr>
      <w:r>
        <w:t>__________________________________________</w:t>
      </w:r>
    </w:p>
    <w:p w14:paraId="21634781" w14:textId="3A2AA49D" w:rsidR="00F152EB" w:rsidRDefault="00D43551" w:rsidP="00DD0516">
      <w:pPr>
        <w:pStyle w:val="NoSpacing"/>
        <w:numPr>
          <w:ilvl w:val="0"/>
          <w:numId w:val="37"/>
        </w:numPr>
        <w:spacing w:line="276" w:lineRule="auto"/>
        <w:jc w:val="both"/>
      </w:pPr>
      <w:r w:rsidRPr="00D43551">
        <w:t>__________________________________________</w:t>
      </w:r>
    </w:p>
    <w:p w14:paraId="78BADB21" w14:textId="10F9E2E5" w:rsidR="00F152EB" w:rsidRDefault="00D43551" w:rsidP="00DD0516">
      <w:pPr>
        <w:pStyle w:val="NoSpacing"/>
        <w:numPr>
          <w:ilvl w:val="0"/>
          <w:numId w:val="37"/>
        </w:numPr>
        <w:spacing w:line="276" w:lineRule="auto"/>
        <w:jc w:val="both"/>
      </w:pPr>
      <w:r w:rsidRPr="00D43551">
        <w:t>__________________________________________</w:t>
      </w:r>
    </w:p>
    <w:p w14:paraId="337574D4" w14:textId="77777777" w:rsidR="00F152EB" w:rsidRDefault="00F152EB" w:rsidP="00DD0516">
      <w:pPr>
        <w:pStyle w:val="NoSpacing"/>
        <w:spacing w:line="276" w:lineRule="auto"/>
        <w:jc w:val="both"/>
      </w:pPr>
      <w:r>
        <w:t>Predstavnik podnositelja zahtjeva koji će sudjelovati u praćenju provedbe ugovora (osoba različite</w:t>
      </w:r>
    </w:p>
    <w:p w14:paraId="3C0FBBF6" w14:textId="77777777" w:rsidR="00F152EB" w:rsidRDefault="00F152EB" w:rsidP="00DD0516">
      <w:pPr>
        <w:pStyle w:val="NoSpacing"/>
        <w:spacing w:line="276" w:lineRule="auto"/>
        <w:jc w:val="both"/>
      </w:pPr>
      <w:r>
        <w:t>od osoba koje sudjeluju u postupku kao članovi stručnog povjerenstva):</w:t>
      </w:r>
    </w:p>
    <w:p w14:paraId="42AAA921" w14:textId="7D6F2AF9" w:rsidR="00F152EB" w:rsidRDefault="00D43551" w:rsidP="00DD0516">
      <w:pPr>
        <w:pStyle w:val="NoSpacing"/>
        <w:numPr>
          <w:ilvl w:val="0"/>
          <w:numId w:val="38"/>
        </w:numPr>
        <w:spacing w:line="276" w:lineRule="auto"/>
        <w:jc w:val="both"/>
      </w:pPr>
      <w:r w:rsidRPr="00D43551">
        <w:t>__________________________________________</w:t>
      </w:r>
    </w:p>
    <w:p w14:paraId="28272BE2" w14:textId="4AC95BBE" w:rsidR="00F152EB" w:rsidRDefault="00F152EB" w:rsidP="00DD0516">
      <w:pPr>
        <w:pStyle w:val="NoSpacing"/>
        <w:spacing w:line="276" w:lineRule="auto"/>
        <w:jc w:val="both"/>
      </w:pPr>
      <w:r>
        <w:t>Kontakt osoba:</w:t>
      </w:r>
      <w:r w:rsidR="00D43551">
        <w:t xml:space="preserve"> </w:t>
      </w:r>
      <w:r w:rsidR="00D43551" w:rsidRPr="00D43551">
        <w:t>__________________________________________</w:t>
      </w:r>
    </w:p>
    <w:p w14:paraId="01CB4F3A" w14:textId="7C7004AC" w:rsidR="00F152EB" w:rsidRDefault="00F152EB" w:rsidP="00DD0516">
      <w:pPr>
        <w:pStyle w:val="NoSpacing"/>
        <w:spacing w:line="276" w:lineRule="auto"/>
        <w:jc w:val="both"/>
      </w:pPr>
      <w:r>
        <w:t>Opis predmeta nabave i tehničke specifikacije:</w:t>
      </w:r>
      <w:r w:rsidR="00D43551">
        <w:t xml:space="preserve"> _____________________________________________</w:t>
      </w:r>
    </w:p>
    <w:p w14:paraId="1BE18B30" w14:textId="4F3961FE" w:rsidR="00D43551" w:rsidRDefault="00D43551" w:rsidP="00DD0516">
      <w:pPr>
        <w:pStyle w:val="NoSpacing"/>
        <w:spacing w:line="276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AB1A8A" w14:textId="77777777" w:rsidR="00F152EB" w:rsidRDefault="00F152EB" w:rsidP="00DD0516">
      <w:pPr>
        <w:pStyle w:val="NoSpacing"/>
        <w:spacing w:line="276" w:lineRule="auto"/>
        <w:jc w:val="both"/>
      </w:pPr>
    </w:p>
    <w:p w14:paraId="2EAFF19D" w14:textId="77777777" w:rsidR="00F152EB" w:rsidRDefault="00F152EB" w:rsidP="00DD0516">
      <w:pPr>
        <w:pStyle w:val="NoSpacing"/>
        <w:spacing w:line="276" w:lineRule="auto"/>
        <w:jc w:val="both"/>
      </w:pPr>
      <w:r>
        <w:t>Adrese na koje se šalje Poziv za dostavu ponuda (ispunjava se samo za jednostavnu nabavu):</w:t>
      </w:r>
    </w:p>
    <w:p w14:paraId="2ED4E915" w14:textId="19FC24D6" w:rsidR="00F152EB" w:rsidRDefault="00D43551" w:rsidP="00DD0516">
      <w:pPr>
        <w:pStyle w:val="NoSpacing"/>
        <w:numPr>
          <w:ilvl w:val="0"/>
          <w:numId w:val="39"/>
        </w:numPr>
        <w:spacing w:line="276" w:lineRule="auto"/>
        <w:jc w:val="both"/>
      </w:pPr>
      <w:r w:rsidRPr="00D43551">
        <w:t xml:space="preserve">__________________________________________ </w:t>
      </w:r>
      <w:r w:rsidR="00F152EB">
        <w:t>(naziv, adresa, OIB, mail)</w:t>
      </w:r>
    </w:p>
    <w:p w14:paraId="38FE8453" w14:textId="2ADE249A" w:rsidR="00F152EB" w:rsidRDefault="00D43551" w:rsidP="00DD0516">
      <w:pPr>
        <w:pStyle w:val="NoSpacing"/>
        <w:numPr>
          <w:ilvl w:val="0"/>
          <w:numId w:val="39"/>
        </w:numPr>
        <w:spacing w:line="276" w:lineRule="auto"/>
        <w:jc w:val="both"/>
      </w:pPr>
      <w:r w:rsidRPr="00D43551">
        <w:t xml:space="preserve">__________________________________________ </w:t>
      </w:r>
      <w:r w:rsidR="00F152EB">
        <w:t>(naziv, adresa, OIB, mail)</w:t>
      </w:r>
    </w:p>
    <w:p w14:paraId="172738C0" w14:textId="021AD8CF" w:rsidR="00F152EB" w:rsidRDefault="00D43551" w:rsidP="00DD0516">
      <w:pPr>
        <w:pStyle w:val="NoSpacing"/>
        <w:numPr>
          <w:ilvl w:val="0"/>
          <w:numId w:val="39"/>
        </w:numPr>
        <w:spacing w:line="276" w:lineRule="auto"/>
        <w:jc w:val="both"/>
      </w:pPr>
      <w:r w:rsidRPr="00D43551">
        <w:t xml:space="preserve">__________________________________________ </w:t>
      </w:r>
      <w:r w:rsidR="00F152EB">
        <w:t>(naziv, adresa, OIB, mail)</w:t>
      </w:r>
    </w:p>
    <w:p w14:paraId="16B09C5D" w14:textId="77777777" w:rsidR="00D43551" w:rsidRDefault="00D43551" w:rsidP="00DD0516">
      <w:pPr>
        <w:pStyle w:val="NoSpacing"/>
        <w:spacing w:line="276" w:lineRule="auto"/>
        <w:jc w:val="both"/>
      </w:pPr>
    </w:p>
    <w:p w14:paraId="0BA9CAF6" w14:textId="24626B46" w:rsidR="00F152EB" w:rsidRPr="00D43551" w:rsidRDefault="00F152EB" w:rsidP="00DD0516">
      <w:pPr>
        <w:pStyle w:val="NoSpacing"/>
        <w:spacing w:line="276" w:lineRule="auto"/>
        <w:jc w:val="both"/>
        <w:rPr>
          <w:i/>
          <w:iCs/>
        </w:rPr>
      </w:pPr>
      <w:r w:rsidRPr="00D43551">
        <w:rPr>
          <w:i/>
          <w:iCs/>
        </w:rPr>
        <w:t>Sastavni dio ovog zahtjeva za pokretanje postupka nabave jest popunjena Izjava o sprječavanju</w:t>
      </w:r>
      <w:r w:rsidR="00D43551" w:rsidRPr="00D43551">
        <w:rPr>
          <w:i/>
          <w:iCs/>
        </w:rPr>
        <w:t xml:space="preserve"> </w:t>
      </w:r>
      <w:r w:rsidRPr="00D43551">
        <w:rPr>
          <w:i/>
          <w:iCs/>
        </w:rPr>
        <w:t>sukoba interesa</w:t>
      </w:r>
    </w:p>
    <w:p w14:paraId="00454996" w14:textId="77777777" w:rsidR="00D43551" w:rsidRDefault="00D43551" w:rsidP="00DD0516">
      <w:pPr>
        <w:pStyle w:val="NoSpacing"/>
        <w:spacing w:line="276" w:lineRule="auto"/>
        <w:jc w:val="both"/>
      </w:pPr>
    </w:p>
    <w:p w14:paraId="00F0486E" w14:textId="77777777" w:rsidR="00D43551" w:rsidRDefault="00D43551" w:rsidP="00DD0516">
      <w:pPr>
        <w:pStyle w:val="NoSpacing"/>
        <w:spacing w:line="276" w:lineRule="auto"/>
        <w:jc w:val="both"/>
      </w:pPr>
    </w:p>
    <w:p w14:paraId="0BDBF35F" w14:textId="774A5725" w:rsidR="00F152EB" w:rsidRDefault="00882742" w:rsidP="00DD0516">
      <w:pPr>
        <w:pStyle w:val="NoSpacing"/>
        <w:spacing w:line="276" w:lineRule="auto"/>
        <w:jc w:val="both"/>
      </w:pPr>
      <w:r>
        <w:tab/>
      </w:r>
      <w:r w:rsidR="00F152EB">
        <w:t>Podnositelj zahtjeva: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14:paraId="360D9E5C" w14:textId="77777777" w:rsidR="00882742" w:rsidRDefault="00882742" w:rsidP="00DD0516">
      <w:pPr>
        <w:pStyle w:val="NoSpacing"/>
        <w:spacing w:line="276" w:lineRule="auto"/>
        <w:jc w:val="both"/>
      </w:pPr>
    </w:p>
    <w:p w14:paraId="495874FC" w14:textId="77777777" w:rsidR="00882742" w:rsidRDefault="00882742" w:rsidP="00DD0516">
      <w:pPr>
        <w:pStyle w:val="NoSpacing"/>
        <w:spacing w:line="276" w:lineRule="auto"/>
        <w:jc w:val="both"/>
      </w:pPr>
    </w:p>
    <w:p w14:paraId="6FE0E4C3" w14:textId="5537B5FD" w:rsidR="00882742" w:rsidRDefault="00882742" w:rsidP="00DD0516">
      <w:pPr>
        <w:pStyle w:val="NoSpacing"/>
        <w:spacing w:line="276" w:lineRule="auto"/>
        <w:jc w:val="both"/>
      </w:pPr>
      <w:r>
        <w:t xml:space="preserve">           </w:t>
      </w:r>
      <w:r w:rsidRPr="00882742">
        <w:t>______________________</w:t>
      </w:r>
      <w:r>
        <w:tab/>
      </w:r>
      <w:r>
        <w:tab/>
      </w:r>
      <w:r>
        <w:tab/>
      </w:r>
      <w:r>
        <w:tab/>
      </w:r>
      <w:r>
        <w:tab/>
      </w:r>
      <w:r w:rsidRPr="00882742">
        <w:t>______________________</w:t>
      </w:r>
    </w:p>
    <w:p w14:paraId="72E495B3" w14:textId="77777777" w:rsidR="00F152EB" w:rsidRDefault="00F152EB" w:rsidP="00DD0516">
      <w:pPr>
        <w:pStyle w:val="NoSpacing"/>
        <w:spacing w:line="276" w:lineRule="auto"/>
        <w:jc w:val="both"/>
      </w:pPr>
    </w:p>
    <w:p w14:paraId="2711782C" w14:textId="77777777" w:rsidR="008851AA" w:rsidRDefault="008851AA" w:rsidP="005015B0">
      <w:pPr>
        <w:pStyle w:val="NoSpacing"/>
        <w:jc w:val="both"/>
      </w:pPr>
    </w:p>
    <w:p w14:paraId="43A97DF5" w14:textId="3AC136AE" w:rsidR="007C3969" w:rsidRDefault="007C3969" w:rsidP="005015B0">
      <w:pPr>
        <w:pStyle w:val="NoSpacing"/>
        <w:jc w:val="both"/>
      </w:pPr>
    </w:p>
    <w:sectPr w:rsidR="007C3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58A"/>
    <w:multiLevelType w:val="hybridMultilevel"/>
    <w:tmpl w:val="320A25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701C"/>
    <w:multiLevelType w:val="hybridMultilevel"/>
    <w:tmpl w:val="609EEA20"/>
    <w:lvl w:ilvl="0" w:tplc="49E64D2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36746"/>
    <w:multiLevelType w:val="hybridMultilevel"/>
    <w:tmpl w:val="4B72E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55E5B"/>
    <w:multiLevelType w:val="hybridMultilevel"/>
    <w:tmpl w:val="D58CF6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65C71"/>
    <w:multiLevelType w:val="hybridMultilevel"/>
    <w:tmpl w:val="48205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74CC5"/>
    <w:multiLevelType w:val="hybridMultilevel"/>
    <w:tmpl w:val="94DE8D92"/>
    <w:lvl w:ilvl="0" w:tplc="041A000F">
      <w:start w:val="1"/>
      <w:numFmt w:val="decimal"/>
      <w:lvlText w:val="%1."/>
      <w:lvlJc w:val="left"/>
      <w:pPr>
        <w:ind w:left="2130" w:hanging="360"/>
      </w:pPr>
    </w:lvl>
    <w:lvl w:ilvl="1" w:tplc="FFFFFFFF" w:tentative="1">
      <w:start w:val="1"/>
      <w:numFmt w:val="lowerLetter"/>
      <w:lvlText w:val="%2."/>
      <w:lvlJc w:val="left"/>
      <w:pPr>
        <w:ind w:left="2850" w:hanging="360"/>
      </w:pPr>
    </w:lvl>
    <w:lvl w:ilvl="2" w:tplc="FFFFFFFF" w:tentative="1">
      <w:start w:val="1"/>
      <w:numFmt w:val="lowerRoman"/>
      <w:lvlText w:val="%3."/>
      <w:lvlJc w:val="right"/>
      <w:pPr>
        <w:ind w:left="3570" w:hanging="180"/>
      </w:pPr>
    </w:lvl>
    <w:lvl w:ilvl="3" w:tplc="FFFFFFFF" w:tentative="1">
      <w:start w:val="1"/>
      <w:numFmt w:val="decimal"/>
      <w:lvlText w:val="%4."/>
      <w:lvlJc w:val="left"/>
      <w:pPr>
        <w:ind w:left="4290" w:hanging="360"/>
      </w:pPr>
    </w:lvl>
    <w:lvl w:ilvl="4" w:tplc="FFFFFFFF" w:tentative="1">
      <w:start w:val="1"/>
      <w:numFmt w:val="lowerLetter"/>
      <w:lvlText w:val="%5."/>
      <w:lvlJc w:val="left"/>
      <w:pPr>
        <w:ind w:left="5010" w:hanging="360"/>
      </w:pPr>
    </w:lvl>
    <w:lvl w:ilvl="5" w:tplc="FFFFFFFF" w:tentative="1">
      <w:start w:val="1"/>
      <w:numFmt w:val="lowerRoman"/>
      <w:lvlText w:val="%6."/>
      <w:lvlJc w:val="right"/>
      <w:pPr>
        <w:ind w:left="5730" w:hanging="180"/>
      </w:pPr>
    </w:lvl>
    <w:lvl w:ilvl="6" w:tplc="FFFFFFFF" w:tentative="1">
      <w:start w:val="1"/>
      <w:numFmt w:val="decimal"/>
      <w:lvlText w:val="%7."/>
      <w:lvlJc w:val="left"/>
      <w:pPr>
        <w:ind w:left="6450" w:hanging="360"/>
      </w:pPr>
    </w:lvl>
    <w:lvl w:ilvl="7" w:tplc="FFFFFFFF" w:tentative="1">
      <w:start w:val="1"/>
      <w:numFmt w:val="lowerLetter"/>
      <w:lvlText w:val="%8."/>
      <w:lvlJc w:val="left"/>
      <w:pPr>
        <w:ind w:left="7170" w:hanging="360"/>
      </w:pPr>
    </w:lvl>
    <w:lvl w:ilvl="8" w:tplc="FFFFFFFF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6" w15:restartNumberingAfterBreak="0">
    <w:nsid w:val="12B020E9"/>
    <w:multiLevelType w:val="hybridMultilevel"/>
    <w:tmpl w:val="9078B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338"/>
    <w:multiLevelType w:val="hybridMultilevel"/>
    <w:tmpl w:val="7EE8F396"/>
    <w:lvl w:ilvl="0" w:tplc="2B00FF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B3FDC"/>
    <w:multiLevelType w:val="hybridMultilevel"/>
    <w:tmpl w:val="1B98F28E"/>
    <w:lvl w:ilvl="0" w:tplc="49E64D2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E53ED"/>
    <w:multiLevelType w:val="hybridMultilevel"/>
    <w:tmpl w:val="38D0D064"/>
    <w:lvl w:ilvl="0" w:tplc="224E89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E3B61"/>
    <w:multiLevelType w:val="hybridMultilevel"/>
    <w:tmpl w:val="2B641CB2"/>
    <w:lvl w:ilvl="0" w:tplc="B08A50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062BA"/>
    <w:multiLevelType w:val="hybridMultilevel"/>
    <w:tmpl w:val="92EE4B6A"/>
    <w:lvl w:ilvl="0" w:tplc="F2A09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30008"/>
    <w:multiLevelType w:val="hybridMultilevel"/>
    <w:tmpl w:val="D71258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71D79"/>
    <w:multiLevelType w:val="hybridMultilevel"/>
    <w:tmpl w:val="5930F02C"/>
    <w:lvl w:ilvl="0" w:tplc="49E64D2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6588A"/>
    <w:multiLevelType w:val="hybridMultilevel"/>
    <w:tmpl w:val="D98A33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909B1"/>
    <w:multiLevelType w:val="hybridMultilevel"/>
    <w:tmpl w:val="9612B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F7701"/>
    <w:multiLevelType w:val="hybridMultilevel"/>
    <w:tmpl w:val="AFB06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53F5A"/>
    <w:multiLevelType w:val="hybridMultilevel"/>
    <w:tmpl w:val="F06284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708A2"/>
    <w:multiLevelType w:val="hybridMultilevel"/>
    <w:tmpl w:val="C55E27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F469C"/>
    <w:multiLevelType w:val="hybridMultilevel"/>
    <w:tmpl w:val="99945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D6449"/>
    <w:multiLevelType w:val="hybridMultilevel"/>
    <w:tmpl w:val="158CFB66"/>
    <w:lvl w:ilvl="0" w:tplc="49E64D2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30C5E"/>
    <w:multiLevelType w:val="hybridMultilevel"/>
    <w:tmpl w:val="56FC9B4E"/>
    <w:lvl w:ilvl="0" w:tplc="0652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62F70"/>
    <w:multiLevelType w:val="hybridMultilevel"/>
    <w:tmpl w:val="2AC29B62"/>
    <w:lvl w:ilvl="0" w:tplc="40FC67A8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6137A8"/>
    <w:multiLevelType w:val="hybridMultilevel"/>
    <w:tmpl w:val="54A6DC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510FC"/>
    <w:multiLevelType w:val="hybridMultilevel"/>
    <w:tmpl w:val="6D5E5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B5718"/>
    <w:multiLevelType w:val="hybridMultilevel"/>
    <w:tmpl w:val="EC6A4D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BA4416"/>
    <w:multiLevelType w:val="hybridMultilevel"/>
    <w:tmpl w:val="92CC263A"/>
    <w:lvl w:ilvl="0" w:tplc="041A0017">
      <w:start w:val="1"/>
      <w:numFmt w:val="lowerLetter"/>
      <w:lvlText w:val="%1)"/>
      <w:lvlJc w:val="left"/>
      <w:pPr>
        <w:ind w:left="2130" w:hanging="360"/>
      </w:pPr>
    </w:lvl>
    <w:lvl w:ilvl="1" w:tplc="D230199A">
      <w:start w:val="1"/>
      <w:numFmt w:val="decimal"/>
      <w:lvlText w:val="%2."/>
      <w:lvlJc w:val="left"/>
      <w:pPr>
        <w:ind w:left="285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3570" w:hanging="180"/>
      </w:pPr>
    </w:lvl>
    <w:lvl w:ilvl="3" w:tplc="041A000F" w:tentative="1">
      <w:start w:val="1"/>
      <w:numFmt w:val="decimal"/>
      <w:lvlText w:val="%4."/>
      <w:lvlJc w:val="left"/>
      <w:pPr>
        <w:ind w:left="4290" w:hanging="360"/>
      </w:pPr>
    </w:lvl>
    <w:lvl w:ilvl="4" w:tplc="041A0019" w:tentative="1">
      <w:start w:val="1"/>
      <w:numFmt w:val="lowerLetter"/>
      <w:lvlText w:val="%5."/>
      <w:lvlJc w:val="left"/>
      <w:pPr>
        <w:ind w:left="5010" w:hanging="360"/>
      </w:pPr>
    </w:lvl>
    <w:lvl w:ilvl="5" w:tplc="041A001B" w:tentative="1">
      <w:start w:val="1"/>
      <w:numFmt w:val="lowerRoman"/>
      <w:lvlText w:val="%6."/>
      <w:lvlJc w:val="right"/>
      <w:pPr>
        <w:ind w:left="5730" w:hanging="180"/>
      </w:pPr>
    </w:lvl>
    <w:lvl w:ilvl="6" w:tplc="041A000F" w:tentative="1">
      <w:start w:val="1"/>
      <w:numFmt w:val="decimal"/>
      <w:lvlText w:val="%7."/>
      <w:lvlJc w:val="left"/>
      <w:pPr>
        <w:ind w:left="6450" w:hanging="360"/>
      </w:pPr>
    </w:lvl>
    <w:lvl w:ilvl="7" w:tplc="041A0019" w:tentative="1">
      <w:start w:val="1"/>
      <w:numFmt w:val="lowerLetter"/>
      <w:lvlText w:val="%8."/>
      <w:lvlJc w:val="left"/>
      <w:pPr>
        <w:ind w:left="7170" w:hanging="360"/>
      </w:pPr>
    </w:lvl>
    <w:lvl w:ilvl="8" w:tplc="041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7" w15:restartNumberingAfterBreak="0">
    <w:nsid w:val="4A502D71"/>
    <w:multiLevelType w:val="hybridMultilevel"/>
    <w:tmpl w:val="F3E43846"/>
    <w:lvl w:ilvl="0" w:tplc="49E64D2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F5F6E"/>
    <w:multiLevelType w:val="hybridMultilevel"/>
    <w:tmpl w:val="D7CAEC3A"/>
    <w:lvl w:ilvl="0" w:tplc="6C66D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371D5"/>
    <w:multiLevelType w:val="hybridMultilevel"/>
    <w:tmpl w:val="0B6ED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C6A46"/>
    <w:multiLevelType w:val="hybridMultilevel"/>
    <w:tmpl w:val="B93234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6610C"/>
    <w:multiLevelType w:val="hybridMultilevel"/>
    <w:tmpl w:val="BDDAF6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E2C80"/>
    <w:multiLevelType w:val="hybridMultilevel"/>
    <w:tmpl w:val="F7D8A1B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C0607"/>
    <w:multiLevelType w:val="hybridMultilevel"/>
    <w:tmpl w:val="D47AFC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7E7751"/>
    <w:multiLevelType w:val="hybridMultilevel"/>
    <w:tmpl w:val="D58CF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C224F"/>
    <w:multiLevelType w:val="hybridMultilevel"/>
    <w:tmpl w:val="D60624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278E7"/>
    <w:multiLevelType w:val="hybridMultilevel"/>
    <w:tmpl w:val="7E282B9C"/>
    <w:lvl w:ilvl="0" w:tplc="2B00FF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11822"/>
    <w:multiLevelType w:val="hybridMultilevel"/>
    <w:tmpl w:val="06402EEC"/>
    <w:lvl w:ilvl="0" w:tplc="6E5E92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C5AEC"/>
    <w:multiLevelType w:val="hybridMultilevel"/>
    <w:tmpl w:val="E4B6B0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47D81"/>
    <w:multiLevelType w:val="hybridMultilevel"/>
    <w:tmpl w:val="A06E44F0"/>
    <w:lvl w:ilvl="0" w:tplc="6E5E92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532562">
    <w:abstractNumId w:val="18"/>
  </w:num>
  <w:num w:numId="2" w16cid:durableId="247428877">
    <w:abstractNumId w:val="4"/>
  </w:num>
  <w:num w:numId="3" w16cid:durableId="744760135">
    <w:abstractNumId w:val="0"/>
  </w:num>
  <w:num w:numId="4" w16cid:durableId="1635793801">
    <w:abstractNumId w:val="25"/>
  </w:num>
  <w:num w:numId="5" w16cid:durableId="1942254433">
    <w:abstractNumId w:val="17"/>
  </w:num>
  <w:num w:numId="6" w16cid:durableId="1130365950">
    <w:abstractNumId w:val="31"/>
  </w:num>
  <w:num w:numId="7" w16cid:durableId="1171794272">
    <w:abstractNumId w:val="16"/>
  </w:num>
  <w:num w:numId="8" w16cid:durableId="1226601575">
    <w:abstractNumId w:val="32"/>
  </w:num>
  <w:num w:numId="9" w16cid:durableId="1198666123">
    <w:abstractNumId w:val="35"/>
  </w:num>
  <w:num w:numId="10" w16cid:durableId="1804500111">
    <w:abstractNumId w:val="26"/>
  </w:num>
  <w:num w:numId="11" w16cid:durableId="1566531885">
    <w:abstractNumId w:val="5"/>
  </w:num>
  <w:num w:numId="12" w16cid:durableId="798450228">
    <w:abstractNumId w:val="6"/>
  </w:num>
  <w:num w:numId="13" w16cid:durableId="631912211">
    <w:abstractNumId w:val="9"/>
  </w:num>
  <w:num w:numId="14" w16cid:durableId="1395397614">
    <w:abstractNumId w:val="28"/>
  </w:num>
  <w:num w:numId="15" w16cid:durableId="1910537740">
    <w:abstractNumId w:val="11"/>
  </w:num>
  <w:num w:numId="16" w16cid:durableId="623002362">
    <w:abstractNumId w:val="39"/>
  </w:num>
  <w:num w:numId="17" w16cid:durableId="682825968">
    <w:abstractNumId w:val="37"/>
  </w:num>
  <w:num w:numId="18" w16cid:durableId="304547408">
    <w:abstractNumId w:val="14"/>
  </w:num>
  <w:num w:numId="19" w16cid:durableId="339508085">
    <w:abstractNumId w:val="2"/>
  </w:num>
  <w:num w:numId="20" w16cid:durableId="266886220">
    <w:abstractNumId w:val="23"/>
  </w:num>
  <w:num w:numId="21" w16cid:durableId="2145079226">
    <w:abstractNumId w:val="30"/>
  </w:num>
  <w:num w:numId="22" w16cid:durableId="1809011110">
    <w:abstractNumId w:val="33"/>
  </w:num>
  <w:num w:numId="23" w16cid:durableId="1166704126">
    <w:abstractNumId w:val="21"/>
  </w:num>
  <w:num w:numId="24" w16cid:durableId="2120298866">
    <w:abstractNumId w:val="36"/>
  </w:num>
  <w:num w:numId="25" w16cid:durableId="269626127">
    <w:abstractNumId w:val="7"/>
  </w:num>
  <w:num w:numId="26" w16cid:durableId="1994144392">
    <w:abstractNumId w:val="3"/>
  </w:num>
  <w:num w:numId="27" w16cid:durableId="560799206">
    <w:abstractNumId w:val="22"/>
  </w:num>
  <w:num w:numId="28" w16cid:durableId="1696152360">
    <w:abstractNumId w:val="12"/>
  </w:num>
  <w:num w:numId="29" w16cid:durableId="1377926490">
    <w:abstractNumId w:val="24"/>
  </w:num>
  <w:num w:numId="30" w16cid:durableId="58477503">
    <w:abstractNumId w:val="13"/>
  </w:num>
  <w:num w:numId="31" w16cid:durableId="1308775889">
    <w:abstractNumId w:val="1"/>
  </w:num>
  <w:num w:numId="32" w16cid:durableId="1888182882">
    <w:abstractNumId w:val="8"/>
  </w:num>
  <w:num w:numId="33" w16cid:durableId="410545543">
    <w:abstractNumId w:val="20"/>
  </w:num>
  <w:num w:numId="34" w16cid:durableId="711005933">
    <w:abstractNumId w:val="27"/>
  </w:num>
  <w:num w:numId="35" w16cid:durableId="469788476">
    <w:abstractNumId w:val="19"/>
  </w:num>
  <w:num w:numId="36" w16cid:durableId="553154530">
    <w:abstractNumId w:val="34"/>
  </w:num>
  <w:num w:numId="37" w16cid:durableId="1599487927">
    <w:abstractNumId w:val="29"/>
  </w:num>
  <w:num w:numId="38" w16cid:durableId="1027368712">
    <w:abstractNumId w:val="15"/>
  </w:num>
  <w:num w:numId="39" w16cid:durableId="850489897">
    <w:abstractNumId w:val="38"/>
  </w:num>
  <w:num w:numId="40" w16cid:durableId="7545939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B56"/>
    <w:rsid w:val="00013282"/>
    <w:rsid w:val="00014D9D"/>
    <w:rsid w:val="000165EE"/>
    <w:rsid w:val="0002643C"/>
    <w:rsid w:val="00031837"/>
    <w:rsid w:val="000671DF"/>
    <w:rsid w:val="00076DF2"/>
    <w:rsid w:val="00083D34"/>
    <w:rsid w:val="00093AE7"/>
    <w:rsid w:val="000C0FED"/>
    <w:rsid w:val="000D0CC7"/>
    <w:rsid w:val="000F38DA"/>
    <w:rsid w:val="00110E4D"/>
    <w:rsid w:val="00133966"/>
    <w:rsid w:val="001B100A"/>
    <w:rsid w:val="001C0410"/>
    <w:rsid w:val="001D150D"/>
    <w:rsid w:val="001E1F40"/>
    <w:rsid w:val="001F4CBE"/>
    <w:rsid w:val="00212B0B"/>
    <w:rsid w:val="002143E4"/>
    <w:rsid w:val="002437A9"/>
    <w:rsid w:val="00245BEF"/>
    <w:rsid w:val="00247755"/>
    <w:rsid w:val="00247EEB"/>
    <w:rsid w:val="00251E55"/>
    <w:rsid w:val="0026510A"/>
    <w:rsid w:val="00265F81"/>
    <w:rsid w:val="00292984"/>
    <w:rsid w:val="002946EF"/>
    <w:rsid w:val="002A27C3"/>
    <w:rsid w:val="002A773B"/>
    <w:rsid w:val="002C30EF"/>
    <w:rsid w:val="002F61F5"/>
    <w:rsid w:val="00307B05"/>
    <w:rsid w:val="00311958"/>
    <w:rsid w:val="003268DE"/>
    <w:rsid w:val="003314D0"/>
    <w:rsid w:val="00371154"/>
    <w:rsid w:val="00377D01"/>
    <w:rsid w:val="00383390"/>
    <w:rsid w:val="00392C17"/>
    <w:rsid w:val="003A5A38"/>
    <w:rsid w:val="003E1316"/>
    <w:rsid w:val="003F1E0C"/>
    <w:rsid w:val="003F6DD2"/>
    <w:rsid w:val="0040126E"/>
    <w:rsid w:val="00425B56"/>
    <w:rsid w:val="00447AF2"/>
    <w:rsid w:val="004629A7"/>
    <w:rsid w:val="0048330C"/>
    <w:rsid w:val="00485FFB"/>
    <w:rsid w:val="004A0637"/>
    <w:rsid w:val="004A2F98"/>
    <w:rsid w:val="004C56E4"/>
    <w:rsid w:val="004C61C4"/>
    <w:rsid w:val="004E244B"/>
    <w:rsid w:val="005015B0"/>
    <w:rsid w:val="0050412B"/>
    <w:rsid w:val="00516DD8"/>
    <w:rsid w:val="00535D6B"/>
    <w:rsid w:val="00576F6F"/>
    <w:rsid w:val="00581B59"/>
    <w:rsid w:val="005846F5"/>
    <w:rsid w:val="00585864"/>
    <w:rsid w:val="00591767"/>
    <w:rsid w:val="00592B7D"/>
    <w:rsid w:val="005B6E73"/>
    <w:rsid w:val="005C0D1C"/>
    <w:rsid w:val="005D1B27"/>
    <w:rsid w:val="005F2EC5"/>
    <w:rsid w:val="005F4D49"/>
    <w:rsid w:val="00604EB1"/>
    <w:rsid w:val="006435E9"/>
    <w:rsid w:val="00684A9E"/>
    <w:rsid w:val="00687AD7"/>
    <w:rsid w:val="006A2FE8"/>
    <w:rsid w:val="006D5E65"/>
    <w:rsid w:val="006E0E3A"/>
    <w:rsid w:val="006E1984"/>
    <w:rsid w:val="006F2366"/>
    <w:rsid w:val="006F3B65"/>
    <w:rsid w:val="00703C3D"/>
    <w:rsid w:val="00711DE1"/>
    <w:rsid w:val="00716E08"/>
    <w:rsid w:val="00720F4D"/>
    <w:rsid w:val="0073266A"/>
    <w:rsid w:val="00733E3D"/>
    <w:rsid w:val="00753129"/>
    <w:rsid w:val="00753446"/>
    <w:rsid w:val="007856C4"/>
    <w:rsid w:val="007C3969"/>
    <w:rsid w:val="007E5546"/>
    <w:rsid w:val="00817ED9"/>
    <w:rsid w:val="0082129F"/>
    <w:rsid w:val="00822504"/>
    <w:rsid w:val="00846CDB"/>
    <w:rsid w:val="008518FF"/>
    <w:rsid w:val="008602C2"/>
    <w:rsid w:val="00870208"/>
    <w:rsid w:val="0087039B"/>
    <w:rsid w:val="00882742"/>
    <w:rsid w:val="008851AA"/>
    <w:rsid w:val="008A2475"/>
    <w:rsid w:val="008B194C"/>
    <w:rsid w:val="008C31D6"/>
    <w:rsid w:val="008E581C"/>
    <w:rsid w:val="008E60F4"/>
    <w:rsid w:val="0090378A"/>
    <w:rsid w:val="009230EF"/>
    <w:rsid w:val="00956744"/>
    <w:rsid w:val="00970475"/>
    <w:rsid w:val="00970B57"/>
    <w:rsid w:val="00997E8D"/>
    <w:rsid w:val="009B06BD"/>
    <w:rsid w:val="009C3E04"/>
    <w:rsid w:val="009D73C0"/>
    <w:rsid w:val="009F63D2"/>
    <w:rsid w:val="00A0653D"/>
    <w:rsid w:val="00A15EAC"/>
    <w:rsid w:val="00A27173"/>
    <w:rsid w:val="00A272D6"/>
    <w:rsid w:val="00A40AA0"/>
    <w:rsid w:val="00A51112"/>
    <w:rsid w:val="00A54CF0"/>
    <w:rsid w:val="00A622B8"/>
    <w:rsid w:val="00A6361F"/>
    <w:rsid w:val="00A83C08"/>
    <w:rsid w:val="00A84D57"/>
    <w:rsid w:val="00A9268E"/>
    <w:rsid w:val="00A96F0E"/>
    <w:rsid w:val="00AE0268"/>
    <w:rsid w:val="00B1601A"/>
    <w:rsid w:val="00B2130E"/>
    <w:rsid w:val="00B2628D"/>
    <w:rsid w:val="00B35975"/>
    <w:rsid w:val="00B7197D"/>
    <w:rsid w:val="00B94DFB"/>
    <w:rsid w:val="00B950DA"/>
    <w:rsid w:val="00BA6A46"/>
    <w:rsid w:val="00BC488A"/>
    <w:rsid w:val="00BD0E07"/>
    <w:rsid w:val="00BF2D1E"/>
    <w:rsid w:val="00BF648A"/>
    <w:rsid w:val="00C518D5"/>
    <w:rsid w:val="00C5241D"/>
    <w:rsid w:val="00C576FE"/>
    <w:rsid w:val="00C73D71"/>
    <w:rsid w:val="00C80BBE"/>
    <w:rsid w:val="00C83542"/>
    <w:rsid w:val="00C8672E"/>
    <w:rsid w:val="00C9791E"/>
    <w:rsid w:val="00CB20EF"/>
    <w:rsid w:val="00CB23EC"/>
    <w:rsid w:val="00CC2AE7"/>
    <w:rsid w:val="00CC5A5A"/>
    <w:rsid w:val="00CE1DE5"/>
    <w:rsid w:val="00CE78B0"/>
    <w:rsid w:val="00CF27A3"/>
    <w:rsid w:val="00CF5251"/>
    <w:rsid w:val="00CF63D5"/>
    <w:rsid w:val="00D00BD3"/>
    <w:rsid w:val="00D1064B"/>
    <w:rsid w:val="00D133BD"/>
    <w:rsid w:val="00D356A0"/>
    <w:rsid w:val="00D43551"/>
    <w:rsid w:val="00D446E0"/>
    <w:rsid w:val="00D7342F"/>
    <w:rsid w:val="00D82ACF"/>
    <w:rsid w:val="00D83F6B"/>
    <w:rsid w:val="00D8588B"/>
    <w:rsid w:val="00D91B62"/>
    <w:rsid w:val="00DC3D4F"/>
    <w:rsid w:val="00DD0516"/>
    <w:rsid w:val="00DD4DA9"/>
    <w:rsid w:val="00DE0552"/>
    <w:rsid w:val="00DE32EE"/>
    <w:rsid w:val="00E14416"/>
    <w:rsid w:val="00E17738"/>
    <w:rsid w:val="00E638FD"/>
    <w:rsid w:val="00E67FBB"/>
    <w:rsid w:val="00EC2DAC"/>
    <w:rsid w:val="00EF7C66"/>
    <w:rsid w:val="00F02235"/>
    <w:rsid w:val="00F152EB"/>
    <w:rsid w:val="00F2490D"/>
    <w:rsid w:val="00F41F78"/>
    <w:rsid w:val="00F76000"/>
    <w:rsid w:val="00F81472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B610"/>
  <w15:chartTrackingRefBased/>
  <w15:docId w15:val="{2D53D659-ADFC-461F-8E3A-3B90863F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B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B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B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B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B5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651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8</Pages>
  <Words>3026</Words>
  <Characters>17251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Kuzma</dc:creator>
  <cp:keywords/>
  <dc:description/>
  <cp:lastModifiedBy>Anna Kuzma</cp:lastModifiedBy>
  <cp:revision>170</cp:revision>
  <cp:lastPrinted>2026-10-30T08:44:00Z</cp:lastPrinted>
  <dcterms:created xsi:type="dcterms:W3CDTF">2026-10-23T06:04:00Z</dcterms:created>
  <dcterms:modified xsi:type="dcterms:W3CDTF">2026-10-30T09:59:00Z</dcterms:modified>
</cp:coreProperties>
</file>