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58" w:rsidRPr="00012058" w:rsidRDefault="00012058" w:rsidP="00012058">
      <w:pPr>
        <w:spacing w:before="100" w:beforeAutospacing="1" w:after="100" w:afterAutospacing="1" w:line="240" w:lineRule="auto"/>
        <w:ind w:left="300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hr-HR"/>
        </w:rPr>
        <w:t>D I S L E K S I J A</w:t>
      </w:r>
    </w:p>
    <w:p w:rsidR="00012058" w:rsidRPr="00012058" w:rsidRDefault="00012058" w:rsidP="000120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Savjeti za učitelje - kako pomoći učenicima s disleksijom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što ranije uočiti teškoće i biti spreman za pomoć,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pokušati ostvariti što bolju suradnju s roditeljima,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uputiti roditelje da potraže pomoć stručnjaka,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pokazivati razumijevanje za djetetove teškoće,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u radu biti kritičan, ali oprezan i taktičan,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hrabriti ga, poticati i hvaliti i za male uspjehe,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isticati njegova dobra postignuća u drugim područjima,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u radu biti dosljedan, uporan i strpljiv,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utvrditi njegovu razinu znanja i usvojenosti vještina,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pokušati mu prilagoditi vremenski raspored rada,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povremeno mu davati lakše zadatke koje može uspješno riješiti,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koristiti se individualizacijom u radu, češće mu prilaziti,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u radu koristiti različita sredstva i pomagala,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ne očekivati od djeteta da se uvijek pridržava “naučenog”,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dati mu mogućnost temeljite pripreme prije ocjenjivanja,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češće se koristiti načinom provjere znanja koji njemu više odgovara,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raditi s njim dopunski sadržaje u kojima su teškoće najizraženije,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češće provjeravati razinu usvojenosti znanja i vještina – kao motivirajući faktor,</w:t>
      </w:r>
    </w:p>
    <w:p w:rsidR="00012058" w:rsidRPr="00012058" w:rsidRDefault="00012058" w:rsidP="00012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graditi u razredu pozitivno ozračje – pravo na različitost.</w:t>
      </w:r>
    </w:p>
    <w:p w:rsidR="00012058" w:rsidRPr="00012058" w:rsidRDefault="00012058" w:rsidP="000120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DOBRO JE :</w:t>
      </w:r>
    </w:p>
    <w:p w:rsidR="00012058" w:rsidRPr="00012058" w:rsidRDefault="00012058" w:rsidP="0001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naglasiti ono što će se u lekciji učiti i završiti lekciju sažetim prikazom onog što se naučilo (tako se informacije bolje “sele” iz kratkotrajnog u dugotrajno pamćenje),</w:t>
      </w:r>
    </w:p>
    <w:p w:rsidR="00012058" w:rsidRPr="00012058" w:rsidRDefault="00012058" w:rsidP="0001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staviti ga da sjedi bliže ploči i učitelju,</w:t>
      </w:r>
    </w:p>
    <w:p w:rsidR="00012058" w:rsidRPr="00012058" w:rsidRDefault="00012058" w:rsidP="0001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provjeriti je li zapamtilo ili točno zapisalo domaću zadaću,</w:t>
      </w:r>
    </w:p>
    <w:p w:rsidR="00012058" w:rsidRPr="00012058" w:rsidRDefault="00012058" w:rsidP="0001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zapisati važne poruke i događaje u djetetovu bilježnicu,</w:t>
      </w:r>
    </w:p>
    <w:p w:rsidR="00012058" w:rsidRPr="00012058" w:rsidRDefault="00012058" w:rsidP="0001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zapisati nekoliko brojeva telefona druge djece iz razreda u djetetovu “informativku” (tako da dijete i roditelj uvijek mogu doći do informacije kad im zatreba),</w:t>
      </w:r>
    </w:p>
    <w:p w:rsidR="00012058" w:rsidRPr="00012058" w:rsidRDefault="00012058" w:rsidP="0001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pažljivo odrediti količinu domaće zadaće – ne prelazeći njegove mogućnosti,</w:t>
      </w:r>
    </w:p>
    <w:p w:rsidR="00012058" w:rsidRPr="00012058" w:rsidRDefault="00012058" w:rsidP="0001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dijeliti zadatke u manje skupine informacija,</w:t>
      </w:r>
    </w:p>
    <w:p w:rsidR="00012058" w:rsidRPr="00012058" w:rsidRDefault="00012058" w:rsidP="0001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smanjiti “nepotrebno” prepisivanje – na ploči bojama označiti dijelove koje dijete treba prepisati, produljiti mu vrijeme,</w:t>
      </w:r>
    </w:p>
    <w:p w:rsidR="00012058" w:rsidRPr="00012058" w:rsidRDefault="00012058" w:rsidP="0001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pisati čitljivim, pravilnim rukopisom na ploči, upotrebljavajući boje,</w:t>
      </w:r>
    </w:p>
    <w:p w:rsidR="00012058" w:rsidRPr="00012058" w:rsidRDefault="00012058" w:rsidP="0001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koristiti se različitim nastavnim sredstvima i pomagalima (taktilnim, auditivnim, vizualnim),</w:t>
      </w:r>
    </w:p>
    <w:p w:rsidR="00012058" w:rsidRPr="00012058" w:rsidRDefault="00012058" w:rsidP="0001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povećati font slova kod tekstova za čitanje s razumijevanjem i ispitnih materijala,</w:t>
      </w:r>
    </w:p>
    <w:p w:rsidR="00012058" w:rsidRPr="00012058" w:rsidRDefault="00012058" w:rsidP="0001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naglašavati važnost urednosti rukopisa, ali ga ne kažnjavati kad ne može bolje,</w:t>
      </w:r>
    </w:p>
    <w:p w:rsidR="00012058" w:rsidRPr="00012058" w:rsidRDefault="00012058" w:rsidP="0001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paziti na kvalitetu nastavnih i ispitnih listića i materijala</w:t>
      </w: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br/>
        <w:t>(sadržaj, jezik, veličina slova, čitljivost),</w:t>
      </w:r>
    </w:p>
    <w:p w:rsidR="00012058" w:rsidRPr="00012058" w:rsidRDefault="00012058" w:rsidP="0001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isticati dobro napravljene stvari, a greške ispravljati kvalitetno (ne pišući preko djetetovog rukopisa, dijete i roditelj moraju vidjeti i razumjeti pogrešku),</w:t>
      </w:r>
    </w:p>
    <w:p w:rsidR="00012058" w:rsidRPr="00012058" w:rsidRDefault="00012058" w:rsidP="0001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negativne primjedbe uvijek na kraju ublažiti pozitivnom, motivirajućom primjedbom,</w:t>
      </w:r>
    </w:p>
    <w:p w:rsidR="00012058" w:rsidRPr="00012058" w:rsidRDefault="00012058" w:rsidP="0001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koristiti se različitim načinima ispitivanja i ocjenjivanja,</w:t>
      </w:r>
    </w:p>
    <w:p w:rsidR="00012058" w:rsidRPr="00012058" w:rsidRDefault="00012058" w:rsidP="0001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zajedno s djetetom i roditeljem odabrati bilježnicu i sredstvo za pisanje koje djetetu najviše odgovara,</w:t>
      </w:r>
    </w:p>
    <w:p w:rsidR="00012058" w:rsidRPr="00012058" w:rsidRDefault="00012058" w:rsidP="00012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jasno obrazložiti ciljeve ispitivanja i svoja očekivanja.</w:t>
      </w:r>
    </w:p>
    <w:p w:rsidR="00012058" w:rsidRPr="00012058" w:rsidRDefault="00012058" w:rsidP="000120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hr-HR"/>
        </w:rPr>
        <w:t>NIJE DOBRO:</w:t>
      </w:r>
    </w:p>
    <w:p w:rsidR="00012058" w:rsidRPr="00012058" w:rsidRDefault="00012058" w:rsidP="00012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tjerati dijete da glasno čita pred svima u razredu, ako to samo ne želi,</w:t>
      </w:r>
    </w:p>
    <w:p w:rsidR="00012058" w:rsidRPr="00012058" w:rsidRDefault="00012058" w:rsidP="00012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uspoređivati ga s drugom djecom, naglašavajući njegove nemogućnosti,</w:t>
      </w:r>
    </w:p>
    <w:p w:rsidR="00012058" w:rsidRPr="00012058" w:rsidRDefault="00012058" w:rsidP="00012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“zacrveniti” mu pismeni rad negativnim primjedbama i nepravilnim ispravljanjem grešaka,</w:t>
      </w:r>
    </w:p>
    <w:p w:rsidR="00012058" w:rsidRPr="00012058" w:rsidRDefault="00012058" w:rsidP="00012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zadavati mu velike domaće zadaće i dodatne vježbe (posebno ne prepisivanje),</w:t>
      </w:r>
    </w:p>
    <w:p w:rsidR="00012058" w:rsidRPr="00012058" w:rsidRDefault="00012058" w:rsidP="00012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očekivati da će se dijete uvijek pridržavati “naučenog”,</w:t>
      </w:r>
    </w:p>
    <w:p w:rsidR="00012058" w:rsidRPr="00012058" w:rsidRDefault="00012058" w:rsidP="00012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lastRenderedPageBreak/>
        <w:t>tražiti od djeteta da ponovo i ponovo radi nešto što nije uspjelo,</w:t>
      </w:r>
    </w:p>
    <w:p w:rsidR="00012058" w:rsidRPr="00012058" w:rsidRDefault="00012058" w:rsidP="00012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pustiti ga da se u radu koristi otvorenom knjigom,</w:t>
      </w:r>
    </w:p>
    <w:p w:rsidR="00012058" w:rsidRPr="00012058" w:rsidRDefault="00012058" w:rsidP="00012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stalno tražiti od djeteta da piše urednije (iako se ono jako trudi i rukopis je čitljiv),</w:t>
      </w:r>
    </w:p>
    <w:p w:rsidR="00012058" w:rsidRPr="00012058" w:rsidRDefault="00012058" w:rsidP="00012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zahtijevati od djeteta da u jednakom vremenskom slijedu kao i ostali, riješi zadatke</w:t>
      </w:r>
    </w:p>
    <w:p w:rsidR="00012058" w:rsidRPr="00012058" w:rsidRDefault="00012058" w:rsidP="0001205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12058">
        <w:rPr>
          <w:rFonts w:ascii="Verdana" w:eastAsia="Times New Roman" w:hAnsi="Verdana" w:cs="Arial"/>
          <w:color w:val="333333"/>
          <w:sz w:val="18"/>
          <w:szCs w:val="18"/>
          <w:lang w:eastAsia="hr-HR"/>
        </w:rPr>
        <w:t>Izvor:  http://hud.hr/</w:t>
      </w:r>
    </w:p>
    <w:p w:rsidR="00F851B1" w:rsidRDefault="00F851B1">
      <w:bookmarkStart w:id="0" w:name="_GoBack"/>
      <w:bookmarkEnd w:id="0"/>
    </w:p>
    <w:sectPr w:rsidR="00F8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91F25"/>
    <w:multiLevelType w:val="multilevel"/>
    <w:tmpl w:val="FF4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4173A"/>
    <w:multiLevelType w:val="multilevel"/>
    <w:tmpl w:val="5E10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314A8"/>
    <w:multiLevelType w:val="multilevel"/>
    <w:tmpl w:val="50F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8"/>
    <w:rsid w:val="00012058"/>
    <w:rsid w:val="00F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6411-B5EB-476E-A871-CE0A2D8B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2020-09-18T19:40:00Z</dcterms:created>
  <dcterms:modified xsi:type="dcterms:W3CDTF">2020-09-18T19:41:00Z</dcterms:modified>
</cp:coreProperties>
</file>