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245" w:rsidRDefault="00B07688" w:rsidP="00D7219E">
      <w:pPr>
        <w:spacing w:line="240" w:lineRule="auto"/>
        <w:jc w:val="center"/>
        <w:rPr>
          <w:sz w:val="24"/>
          <w:szCs w:val="24"/>
        </w:rPr>
      </w:pPr>
      <w:r>
        <w:rPr>
          <w:noProof/>
          <w:lang w:eastAsia="hr-H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61.1pt;margin-top:-6.3pt;width:112.7pt;height:112.7pt;z-index:251660288" wrapcoords="-158 0 -158 21442 21600 21442 21600 0 -158 0">
            <v:imagedata r:id="rId5" o:title=""/>
            <w10:wrap type="tight"/>
          </v:shape>
          <o:OLEObject Type="Embed" ProgID="AcroExch.Document.DC" ShapeID="_x0000_s1026" DrawAspect="Content" ObjectID="_1703407700" r:id="rId6"/>
        </w:object>
      </w:r>
      <w:r w:rsidR="00D7219E">
        <w:rPr>
          <w:noProof/>
          <w:lang w:eastAsia="hr-HR"/>
        </w:rPr>
        <w:drawing>
          <wp:anchor distT="0" distB="0" distL="114300" distR="114300" simplePos="0" relativeHeight="251659264" behindDoc="1" locked="0" layoutInCell="1" allowOverlap="1" wp14:anchorId="02DA81A9" wp14:editId="13ACEBE4">
            <wp:simplePos x="0" y="0"/>
            <wp:positionH relativeFrom="column">
              <wp:posOffset>42545</wp:posOffset>
            </wp:positionH>
            <wp:positionV relativeFrom="paragraph">
              <wp:posOffset>69215</wp:posOffset>
            </wp:positionV>
            <wp:extent cx="1695450" cy="1176020"/>
            <wp:effectExtent l="19050" t="0" r="0" b="0"/>
            <wp:wrapTight wrapText="bothSides">
              <wp:wrapPolygon edited="0">
                <wp:start x="-243" y="0"/>
                <wp:lineTo x="-243" y="21343"/>
                <wp:lineTo x="21600" y="21343"/>
                <wp:lineTo x="21600" y="0"/>
                <wp:lineTo x="-243" y="0"/>
              </wp:wrapPolygon>
            </wp:wrapTight>
            <wp:docPr id="1" name="Picture 1" descr="http://os-jrakovca-svlovrecpazenaticki.skole.hr/upload/os-jrakovca-svlovrecpazenaticki/images/headers/Image/skolanaslov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-jrakovca-svlovrecpazenaticki.skole.hr/upload/os-jrakovca-svlovrecpazenaticki/images/headers/Image/skolanaslov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46" r="16618"/>
                    <a:stretch/>
                  </pic:blipFill>
                  <pic:spPr bwMode="auto">
                    <a:xfrm>
                      <a:off x="0" y="0"/>
                      <a:ext cx="169545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7219E" w:rsidRPr="00EA779B">
        <w:rPr>
          <w:sz w:val="24"/>
          <w:szCs w:val="24"/>
        </w:rPr>
        <w:t xml:space="preserve">Osnovna škola Joakima Rakovca </w:t>
      </w:r>
      <w:r w:rsidR="00D7219E">
        <w:rPr>
          <w:sz w:val="24"/>
          <w:szCs w:val="24"/>
        </w:rPr>
        <w:t xml:space="preserve">            Sveti Lovreč Pazenatički                       </w:t>
      </w:r>
      <w:r w:rsidR="00D7219E" w:rsidRPr="00EA779B">
        <w:rPr>
          <w:sz w:val="24"/>
          <w:szCs w:val="24"/>
        </w:rPr>
        <w:t xml:space="preserve">Gradski trg 1, 52448 Sveti Lovreč                      </w:t>
      </w:r>
      <w:r w:rsidR="00D7219E">
        <w:rPr>
          <w:sz w:val="24"/>
          <w:szCs w:val="24"/>
        </w:rPr>
        <w:t xml:space="preserve">     </w:t>
      </w:r>
      <w:r w:rsidR="00D7219E" w:rsidRPr="00EA779B">
        <w:rPr>
          <w:sz w:val="24"/>
          <w:szCs w:val="24"/>
        </w:rPr>
        <w:t xml:space="preserve">            </w:t>
      </w:r>
    </w:p>
    <w:p w:rsidR="00D7219E" w:rsidRDefault="00D7219E" w:rsidP="00D7219E">
      <w:pPr>
        <w:spacing w:line="240" w:lineRule="auto"/>
        <w:jc w:val="center"/>
        <w:rPr>
          <w:sz w:val="24"/>
          <w:szCs w:val="24"/>
        </w:rPr>
      </w:pPr>
      <w:r w:rsidRPr="00EA779B">
        <w:rPr>
          <w:sz w:val="24"/>
          <w:szCs w:val="24"/>
        </w:rPr>
        <w:t>T</w:t>
      </w:r>
      <w:r>
        <w:rPr>
          <w:sz w:val="24"/>
          <w:szCs w:val="24"/>
        </w:rPr>
        <w:t>el: 052/448-104, Fax:052/448-266</w:t>
      </w:r>
    </w:p>
    <w:p w:rsidR="00D7219E" w:rsidRPr="0023536A" w:rsidRDefault="00D7219E" w:rsidP="00D7219E">
      <w:pPr>
        <w:spacing w:line="240" w:lineRule="auto"/>
        <w:rPr>
          <w:sz w:val="18"/>
          <w:szCs w:val="24"/>
        </w:rPr>
      </w:pPr>
      <w:r w:rsidRPr="0023536A">
        <w:rPr>
          <w:sz w:val="18"/>
          <w:szCs w:val="24"/>
        </w:rPr>
        <w:t xml:space="preserve">e pošta: </w:t>
      </w:r>
      <w:hyperlink r:id="rId9" w:history="1">
        <w:r w:rsidRPr="0023536A">
          <w:rPr>
            <w:rStyle w:val="Hyperlink"/>
            <w:rFonts w:ascii="Arial" w:hAnsi="Arial" w:cs="Arial"/>
            <w:sz w:val="16"/>
          </w:rPr>
          <w:t>ured@os-jrakovca-svlovrecpazenaticki.skole.hr</w:t>
        </w:r>
      </w:hyperlink>
    </w:p>
    <w:p w:rsidR="00D7219E" w:rsidRDefault="00D7219E" w:rsidP="00D7219E"/>
    <w:p w:rsidR="008127C4" w:rsidRDefault="00D7219E" w:rsidP="00D7219E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</w:t>
      </w:r>
      <w:r w:rsidR="00CF57DE">
        <w:rPr>
          <w:rFonts w:ascii="Arial" w:hAnsi="Arial" w:cs="Arial"/>
        </w:rPr>
        <w:t xml:space="preserve"> </w:t>
      </w:r>
    </w:p>
    <w:p w:rsidR="00180245" w:rsidRPr="005D5FB7" w:rsidRDefault="00180245" w:rsidP="00D7219E">
      <w:pPr>
        <w:spacing w:line="240" w:lineRule="auto"/>
        <w:rPr>
          <w:rFonts w:ascii="Arial" w:hAnsi="Arial" w:cs="Arial"/>
          <w:sz w:val="4"/>
          <w:szCs w:val="4"/>
        </w:rPr>
      </w:pPr>
      <w:r>
        <w:rPr>
          <w:rFonts w:ascii="Arial" w:hAnsi="Arial" w:cs="Arial"/>
        </w:rPr>
        <w:t xml:space="preserve"> </w:t>
      </w:r>
    </w:p>
    <w:p w:rsidR="009C6F77" w:rsidRDefault="0054634C" w:rsidP="005D5FB7">
      <w:pPr>
        <w:jc w:val="center"/>
        <w:rPr>
          <w:rFonts w:ascii="Arial" w:hAnsi="Arial" w:cs="Arial"/>
          <w:b/>
          <w:sz w:val="24"/>
          <w:szCs w:val="24"/>
        </w:rPr>
      </w:pPr>
      <w:r w:rsidRPr="005D5FB7">
        <w:rPr>
          <w:rFonts w:ascii="Arial" w:hAnsi="Arial" w:cs="Arial"/>
          <w:b/>
          <w:sz w:val="24"/>
          <w:szCs w:val="24"/>
        </w:rPr>
        <w:t>POZIV</w:t>
      </w:r>
    </w:p>
    <w:p w:rsidR="0054634C" w:rsidRPr="005D5FB7" w:rsidRDefault="0054634C" w:rsidP="005D5FB7">
      <w:pPr>
        <w:jc w:val="center"/>
        <w:rPr>
          <w:rFonts w:ascii="Arial" w:hAnsi="Arial" w:cs="Arial"/>
          <w:b/>
          <w:sz w:val="24"/>
          <w:szCs w:val="24"/>
        </w:rPr>
      </w:pPr>
      <w:r w:rsidRPr="005D5FB7">
        <w:rPr>
          <w:rFonts w:ascii="Arial" w:hAnsi="Arial" w:cs="Arial"/>
          <w:b/>
          <w:sz w:val="24"/>
          <w:szCs w:val="24"/>
        </w:rPr>
        <w:t xml:space="preserve">NA PREDUPIS DJECE U PRVI RAZRED </w:t>
      </w:r>
    </w:p>
    <w:p w:rsidR="00AE6A00" w:rsidRPr="005D5FB7" w:rsidRDefault="0054634C" w:rsidP="005D5FB7">
      <w:pPr>
        <w:jc w:val="center"/>
        <w:rPr>
          <w:rFonts w:ascii="Arial" w:hAnsi="Arial" w:cs="Arial"/>
          <w:b/>
          <w:sz w:val="24"/>
          <w:szCs w:val="24"/>
        </w:rPr>
      </w:pPr>
      <w:r w:rsidRPr="005D5FB7">
        <w:rPr>
          <w:rFonts w:ascii="Arial" w:hAnsi="Arial" w:cs="Arial"/>
          <w:b/>
          <w:sz w:val="24"/>
          <w:szCs w:val="24"/>
        </w:rPr>
        <w:t>OSNOVNE ŠKOLE JOAKIMA RAKOVCA SVETI LOVREČ PAZENATIČKI</w:t>
      </w:r>
    </w:p>
    <w:p w:rsidR="0054634C" w:rsidRPr="005D5FB7" w:rsidRDefault="0054634C" w:rsidP="005D5FB7">
      <w:pPr>
        <w:jc w:val="center"/>
        <w:rPr>
          <w:rFonts w:ascii="Arial" w:hAnsi="Arial" w:cs="Arial"/>
          <w:sz w:val="24"/>
          <w:szCs w:val="24"/>
        </w:rPr>
      </w:pPr>
    </w:p>
    <w:p w:rsidR="0054634C" w:rsidRPr="005D5FB7" w:rsidRDefault="000F0496" w:rsidP="005D5FB7">
      <w:pPr>
        <w:jc w:val="both"/>
        <w:rPr>
          <w:rFonts w:ascii="Arial" w:hAnsi="Arial" w:cs="Arial"/>
          <w:sz w:val="24"/>
          <w:szCs w:val="24"/>
        </w:rPr>
      </w:pPr>
      <w:r w:rsidRPr="005D5FB7">
        <w:rPr>
          <w:rFonts w:ascii="Arial" w:hAnsi="Arial" w:cs="Arial"/>
          <w:sz w:val="24"/>
          <w:szCs w:val="24"/>
        </w:rPr>
        <w:t>Na temelju čl. 16., 18. i 19. Zakona o odgoju i obrazovanju u osnovnoj i srednjoj školi (NN 87/08, 86/09, 92/10, 105/10, 90/11, 5/12, 16/12, 86/12, 126/12, 94/13, 152/14, 07/17, 68/18, 98/19, 64/20)</w:t>
      </w:r>
    </w:p>
    <w:p w:rsidR="000F0496" w:rsidRPr="005D5FB7" w:rsidRDefault="000F0496" w:rsidP="005D5FB7">
      <w:pPr>
        <w:rPr>
          <w:rFonts w:ascii="Arial" w:hAnsi="Arial" w:cs="Arial"/>
          <w:sz w:val="24"/>
          <w:szCs w:val="24"/>
        </w:rPr>
      </w:pPr>
    </w:p>
    <w:p w:rsidR="000F0496" w:rsidRPr="005D5FB7" w:rsidRDefault="000F0496" w:rsidP="005D5FB7">
      <w:pPr>
        <w:jc w:val="center"/>
        <w:rPr>
          <w:rFonts w:ascii="Arial" w:hAnsi="Arial" w:cs="Arial"/>
          <w:b/>
          <w:sz w:val="24"/>
          <w:szCs w:val="24"/>
        </w:rPr>
      </w:pPr>
      <w:r w:rsidRPr="005D5FB7">
        <w:rPr>
          <w:rFonts w:ascii="Arial" w:hAnsi="Arial" w:cs="Arial"/>
          <w:b/>
          <w:sz w:val="24"/>
          <w:szCs w:val="24"/>
        </w:rPr>
        <w:t>POZIVAJU SE</w:t>
      </w:r>
    </w:p>
    <w:p w:rsidR="000F0496" w:rsidRPr="005D5FB7" w:rsidRDefault="000F0496" w:rsidP="005D5FB7">
      <w:pPr>
        <w:jc w:val="center"/>
        <w:rPr>
          <w:rFonts w:ascii="Arial" w:hAnsi="Arial" w:cs="Arial"/>
          <w:sz w:val="24"/>
          <w:szCs w:val="24"/>
        </w:rPr>
      </w:pPr>
    </w:p>
    <w:p w:rsidR="000F0496" w:rsidRPr="005D5FB7" w:rsidRDefault="000F0496" w:rsidP="009C6F77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5D5FB7">
        <w:rPr>
          <w:rFonts w:ascii="Arial" w:hAnsi="Arial" w:cs="Arial"/>
          <w:sz w:val="24"/>
          <w:szCs w:val="24"/>
        </w:rPr>
        <w:t xml:space="preserve">Roditelji, odnosno skrbnici, s prebivalištem koje pripada upisnom području OŠ Joakima Rakovca, da prijave djecu koja </w:t>
      </w:r>
      <w:r w:rsidRPr="005D5FB7">
        <w:rPr>
          <w:rFonts w:ascii="Arial" w:hAnsi="Arial" w:cs="Arial"/>
          <w:b/>
          <w:sz w:val="24"/>
          <w:szCs w:val="24"/>
        </w:rPr>
        <w:t>do 01. travnja 2022. godine imaju navršenih šest godina života i to djeca rođena od 1. travnja 2015. godine do 31.ožujka 2016. godine</w:t>
      </w:r>
      <w:r w:rsidRPr="005D5FB7">
        <w:rPr>
          <w:rFonts w:ascii="Arial" w:hAnsi="Arial" w:cs="Arial"/>
          <w:sz w:val="24"/>
          <w:szCs w:val="24"/>
        </w:rPr>
        <w:t>, kao i djeca kojoj je prošle školske godine odgođen upis u osnovnu školu ili iz drugih razloga nisu upisana u osnovnu školu, a školski su obveznici, radi evidencije polaznika prvog razreda osnovne škole, te organizacije pregleda djece za školsku godinu 2022/2023.</w:t>
      </w:r>
    </w:p>
    <w:bookmarkEnd w:id="0"/>
    <w:p w:rsidR="000F0496" w:rsidRPr="005D5FB7" w:rsidRDefault="000F0496" w:rsidP="009C6F77">
      <w:pPr>
        <w:jc w:val="both"/>
        <w:rPr>
          <w:rFonts w:ascii="Arial" w:hAnsi="Arial" w:cs="Arial"/>
          <w:sz w:val="24"/>
          <w:szCs w:val="24"/>
        </w:rPr>
      </w:pPr>
      <w:r w:rsidRPr="005D5FB7">
        <w:rPr>
          <w:rFonts w:ascii="Arial" w:hAnsi="Arial" w:cs="Arial"/>
          <w:sz w:val="24"/>
          <w:szCs w:val="24"/>
        </w:rPr>
        <w:t xml:space="preserve">Upisno područje OŠ Joakima Rakovca obuhvaća cijelo </w:t>
      </w:r>
      <w:r w:rsidRPr="005D5FB7">
        <w:rPr>
          <w:rFonts w:ascii="Arial" w:hAnsi="Arial" w:cs="Arial"/>
          <w:b/>
          <w:sz w:val="24"/>
          <w:szCs w:val="24"/>
        </w:rPr>
        <w:t>područje općine Sveti Lovreč</w:t>
      </w:r>
      <w:r w:rsidRPr="005D5FB7">
        <w:rPr>
          <w:rFonts w:ascii="Arial" w:hAnsi="Arial" w:cs="Arial"/>
          <w:sz w:val="24"/>
          <w:szCs w:val="24"/>
        </w:rPr>
        <w:t xml:space="preserve">, te </w:t>
      </w:r>
      <w:r w:rsidRPr="005D5FB7">
        <w:rPr>
          <w:rFonts w:ascii="Arial" w:hAnsi="Arial" w:cs="Arial"/>
          <w:b/>
          <w:sz w:val="24"/>
          <w:szCs w:val="24"/>
        </w:rPr>
        <w:t xml:space="preserve">dio </w:t>
      </w:r>
      <w:r w:rsidR="0090043A" w:rsidRPr="005D5FB7">
        <w:rPr>
          <w:rFonts w:ascii="Arial" w:hAnsi="Arial" w:cs="Arial"/>
          <w:b/>
          <w:sz w:val="24"/>
          <w:szCs w:val="24"/>
        </w:rPr>
        <w:t>koji administrativno pripada Gradu Poreču</w:t>
      </w:r>
      <w:r w:rsidR="0090043A" w:rsidRPr="005D5FB7">
        <w:rPr>
          <w:rFonts w:ascii="Arial" w:hAnsi="Arial" w:cs="Arial"/>
          <w:sz w:val="24"/>
          <w:szCs w:val="24"/>
        </w:rPr>
        <w:t>, a obuhvaća naselja Baderna, Banki, Bonaci, Bratovići, Danci, Gornji Jakići, Jurići, Matulini, Katun, Kuneli, Rakovci, Rupeni, Šeraje, Šušnjići i Štifanići.</w:t>
      </w:r>
    </w:p>
    <w:p w:rsidR="0090043A" w:rsidRPr="005D5FB7" w:rsidRDefault="00B626BD" w:rsidP="009C6F77">
      <w:pPr>
        <w:jc w:val="both"/>
        <w:rPr>
          <w:rFonts w:ascii="Arial" w:hAnsi="Arial" w:cs="Arial"/>
          <w:sz w:val="24"/>
          <w:szCs w:val="24"/>
        </w:rPr>
      </w:pPr>
      <w:r w:rsidRPr="005D5FB7">
        <w:rPr>
          <w:rFonts w:ascii="Arial" w:hAnsi="Arial" w:cs="Arial"/>
          <w:b/>
          <w:sz w:val="24"/>
          <w:szCs w:val="24"/>
        </w:rPr>
        <w:t xml:space="preserve">Predupisi će se vršiti 26., 27. i 28. siječnja 2022. od 8.00 do 12.00 sati </w:t>
      </w:r>
      <w:r w:rsidR="00B07688">
        <w:rPr>
          <w:rFonts w:ascii="Arial" w:hAnsi="Arial" w:cs="Arial"/>
          <w:b/>
          <w:sz w:val="24"/>
          <w:szCs w:val="24"/>
        </w:rPr>
        <w:t xml:space="preserve"> i to </w:t>
      </w:r>
      <w:r w:rsidRPr="005D5FB7">
        <w:rPr>
          <w:rFonts w:ascii="Arial" w:hAnsi="Arial" w:cs="Arial"/>
          <w:b/>
          <w:sz w:val="24"/>
          <w:szCs w:val="24"/>
        </w:rPr>
        <w:t xml:space="preserve">elektroničkim putem </w:t>
      </w:r>
      <w:r w:rsidR="00B07688">
        <w:rPr>
          <w:rFonts w:ascii="Arial" w:hAnsi="Arial" w:cs="Arial"/>
          <w:b/>
          <w:sz w:val="24"/>
          <w:szCs w:val="24"/>
        </w:rPr>
        <w:t>putem službene mail adrese</w:t>
      </w:r>
      <w:r w:rsidRPr="005D5FB7">
        <w:rPr>
          <w:rFonts w:ascii="Arial" w:hAnsi="Arial" w:cs="Arial"/>
          <w:sz w:val="24"/>
          <w:szCs w:val="24"/>
        </w:rPr>
        <w:t xml:space="preserve"> </w:t>
      </w:r>
      <w:hyperlink r:id="rId10" w:history="1">
        <w:r w:rsidRPr="005D5FB7">
          <w:rPr>
            <w:rStyle w:val="Hyperlink"/>
            <w:rFonts w:ascii="Arial" w:hAnsi="Arial" w:cs="Arial"/>
            <w:sz w:val="24"/>
            <w:szCs w:val="24"/>
          </w:rPr>
          <w:t>ured@os-jrakovca-svlovrecpazenaticki.skole.hr</w:t>
        </w:r>
      </w:hyperlink>
      <w:r w:rsidR="00B07688">
        <w:rPr>
          <w:rFonts w:ascii="Arial" w:hAnsi="Arial" w:cs="Arial"/>
          <w:sz w:val="24"/>
          <w:szCs w:val="24"/>
        </w:rPr>
        <w:t xml:space="preserve"> a samo u iznimnim slučajevima i osobno u tajništvu škole.</w:t>
      </w:r>
    </w:p>
    <w:p w:rsidR="00B626BD" w:rsidRPr="005D5FB7" w:rsidRDefault="00B626BD" w:rsidP="009C6F77">
      <w:pPr>
        <w:jc w:val="both"/>
        <w:rPr>
          <w:rFonts w:ascii="Arial" w:hAnsi="Arial" w:cs="Arial"/>
          <w:sz w:val="24"/>
          <w:szCs w:val="24"/>
        </w:rPr>
      </w:pPr>
      <w:r w:rsidRPr="005D5FB7">
        <w:rPr>
          <w:rFonts w:ascii="Arial" w:hAnsi="Arial" w:cs="Arial"/>
          <w:sz w:val="24"/>
          <w:szCs w:val="24"/>
        </w:rPr>
        <w:t xml:space="preserve">Roditelji odnosno skrbnik/ca djeteta rođenog od 01. travnja 2016. godine do 31. prosinca 2016. godine mogu najkasnije do 31. ožujka 2022. podnijeti zahtjev za </w:t>
      </w:r>
      <w:r w:rsidRPr="005D5FB7">
        <w:rPr>
          <w:rFonts w:ascii="Arial" w:hAnsi="Arial" w:cs="Arial"/>
          <w:sz w:val="24"/>
          <w:szCs w:val="24"/>
        </w:rPr>
        <w:lastRenderedPageBreak/>
        <w:t>uvrštenje djeteta u popis školskih obveznika za upis u l. razred osnovne škole pismenim putem odnosno elektronskom poštom Upravnom odjelu za obrazovanje, sport i tehničku kulturu Istarske županije.</w:t>
      </w:r>
    </w:p>
    <w:p w:rsidR="00B626BD" w:rsidRPr="005D5FB7" w:rsidRDefault="00B626BD" w:rsidP="009C6F77">
      <w:pPr>
        <w:jc w:val="both"/>
        <w:rPr>
          <w:rFonts w:ascii="Arial" w:hAnsi="Arial" w:cs="Arial"/>
          <w:sz w:val="24"/>
          <w:szCs w:val="24"/>
        </w:rPr>
      </w:pPr>
      <w:r w:rsidRPr="005D5FB7">
        <w:rPr>
          <w:rFonts w:ascii="Arial" w:hAnsi="Arial" w:cs="Arial"/>
          <w:sz w:val="24"/>
          <w:szCs w:val="24"/>
        </w:rPr>
        <w:t>Upravni odjel za obrazovanje, sport i tehničku kulturu Istarske županije donosi rješenje o prijevremenom upisu u prvi razred osnovne škole za pojedino dijete.</w:t>
      </w:r>
    </w:p>
    <w:p w:rsidR="00B626BD" w:rsidRPr="005D5FB7" w:rsidRDefault="00B626BD" w:rsidP="009C6F77">
      <w:pPr>
        <w:jc w:val="both"/>
        <w:rPr>
          <w:rFonts w:ascii="Arial" w:hAnsi="Arial" w:cs="Arial"/>
          <w:sz w:val="24"/>
          <w:szCs w:val="24"/>
        </w:rPr>
      </w:pPr>
      <w:r w:rsidRPr="005D5FB7">
        <w:rPr>
          <w:rFonts w:ascii="Arial" w:hAnsi="Arial" w:cs="Arial"/>
          <w:sz w:val="24"/>
          <w:szCs w:val="24"/>
        </w:rPr>
        <w:t>Zahtjev roditelja odnosno skrbnika/ce čije dijete do 31. prosinca 2022. godine ne navršava šest godina života, Upravni odjel će odbiti.</w:t>
      </w:r>
    </w:p>
    <w:p w:rsidR="00B626BD" w:rsidRPr="005D5FB7" w:rsidRDefault="00B626BD" w:rsidP="009C6F77">
      <w:pPr>
        <w:jc w:val="both"/>
        <w:rPr>
          <w:rFonts w:ascii="Arial" w:hAnsi="Arial" w:cs="Arial"/>
          <w:sz w:val="24"/>
          <w:szCs w:val="24"/>
        </w:rPr>
      </w:pPr>
      <w:r w:rsidRPr="005D5FB7">
        <w:rPr>
          <w:rFonts w:ascii="Arial" w:hAnsi="Arial" w:cs="Arial"/>
          <w:sz w:val="24"/>
          <w:szCs w:val="24"/>
        </w:rPr>
        <w:t xml:space="preserve">Prilikom predupisa djeteta, tajništvu škole je potrebno dostaviti </w:t>
      </w:r>
      <w:r w:rsidRPr="005D5FB7">
        <w:rPr>
          <w:rFonts w:ascii="Arial" w:hAnsi="Arial" w:cs="Arial"/>
          <w:b/>
          <w:sz w:val="24"/>
          <w:szCs w:val="24"/>
        </w:rPr>
        <w:t>presliku</w:t>
      </w:r>
      <w:r w:rsidRPr="005D5FB7">
        <w:rPr>
          <w:b/>
          <w:sz w:val="24"/>
          <w:szCs w:val="24"/>
        </w:rPr>
        <w:t xml:space="preserve"> </w:t>
      </w:r>
      <w:r w:rsidRPr="005D5FB7">
        <w:rPr>
          <w:rFonts w:ascii="Arial" w:hAnsi="Arial" w:cs="Arial"/>
          <w:b/>
          <w:sz w:val="24"/>
          <w:szCs w:val="24"/>
        </w:rPr>
        <w:t>rodnog lista</w:t>
      </w:r>
      <w:r w:rsidRPr="005D5FB7">
        <w:rPr>
          <w:rFonts w:ascii="Arial" w:hAnsi="Arial" w:cs="Arial"/>
          <w:sz w:val="24"/>
          <w:szCs w:val="24"/>
        </w:rPr>
        <w:t xml:space="preserve"> djeteta te </w:t>
      </w:r>
      <w:r w:rsidRPr="005D5FB7">
        <w:rPr>
          <w:rFonts w:ascii="Arial" w:hAnsi="Arial" w:cs="Arial"/>
          <w:b/>
          <w:sz w:val="24"/>
          <w:szCs w:val="24"/>
        </w:rPr>
        <w:t>preslike osobnih iskaznica</w:t>
      </w:r>
      <w:r w:rsidRPr="005D5FB7">
        <w:rPr>
          <w:rFonts w:ascii="Arial" w:hAnsi="Arial" w:cs="Arial"/>
          <w:sz w:val="24"/>
          <w:szCs w:val="24"/>
        </w:rPr>
        <w:t xml:space="preserve"> oba roditelja, </w:t>
      </w:r>
      <w:r w:rsidRPr="005D5FB7">
        <w:rPr>
          <w:rFonts w:ascii="Arial" w:hAnsi="Arial" w:cs="Arial"/>
          <w:b/>
          <w:sz w:val="24"/>
          <w:szCs w:val="24"/>
        </w:rPr>
        <w:t>adrese elekronske pošte</w:t>
      </w:r>
      <w:r w:rsidRPr="005D5FB7">
        <w:rPr>
          <w:rFonts w:ascii="Arial" w:hAnsi="Arial" w:cs="Arial"/>
          <w:sz w:val="24"/>
          <w:szCs w:val="24"/>
        </w:rPr>
        <w:t xml:space="preserve"> oba roditelja te </w:t>
      </w:r>
      <w:r w:rsidRPr="005D5FB7">
        <w:rPr>
          <w:rFonts w:ascii="Arial" w:hAnsi="Arial" w:cs="Arial"/>
          <w:b/>
          <w:sz w:val="24"/>
          <w:szCs w:val="24"/>
        </w:rPr>
        <w:t>brojeve telefona/mobitela</w:t>
      </w:r>
      <w:r w:rsidRPr="005D5FB7">
        <w:rPr>
          <w:rFonts w:ascii="Arial" w:hAnsi="Arial" w:cs="Arial"/>
          <w:sz w:val="24"/>
          <w:szCs w:val="24"/>
        </w:rPr>
        <w:t xml:space="preserve"> oba roditelja.</w:t>
      </w:r>
      <w:r w:rsidR="005D5FB7" w:rsidRPr="005D5FB7">
        <w:rPr>
          <w:rFonts w:ascii="Arial" w:hAnsi="Arial" w:cs="Arial"/>
          <w:sz w:val="24"/>
          <w:szCs w:val="24"/>
        </w:rPr>
        <w:t xml:space="preserve"> </w:t>
      </w:r>
    </w:p>
    <w:p w:rsidR="0090043A" w:rsidRDefault="0090043A" w:rsidP="009C6F77">
      <w:pPr>
        <w:spacing w:line="240" w:lineRule="auto"/>
        <w:jc w:val="both"/>
        <w:rPr>
          <w:rFonts w:ascii="Arial" w:hAnsi="Arial" w:cs="Arial"/>
        </w:rPr>
      </w:pPr>
    </w:p>
    <w:p w:rsidR="0090043A" w:rsidRPr="00B07688" w:rsidRDefault="00B07688" w:rsidP="005D5FB7">
      <w:pPr>
        <w:spacing w:line="240" w:lineRule="auto"/>
        <w:jc w:val="right"/>
        <w:rPr>
          <w:rFonts w:ascii="Arial" w:hAnsi="Arial" w:cs="Arial"/>
          <w:sz w:val="24"/>
          <w:szCs w:val="24"/>
        </w:rPr>
      </w:pPr>
      <w:r w:rsidRPr="00B07688">
        <w:rPr>
          <w:rFonts w:ascii="Arial" w:hAnsi="Arial" w:cs="Arial"/>
          <w:sz w:val="24"/>
          <w:szCs w:val="24"/>
        </w:rPr>
        <w:t>Ravnatelj</w:t>
      </w:r>
    </w:p>
    <w:sectPr w:rsidR="0090043A" w:rsidRPr="00B07688" w:rsidSect="00B626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E3FAF"/>
    <w:multiLevelType w:val="hybridMultilevel"/>
    <w:tmpl w:val="C1520D7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EE7EC1"/>
    <w:multiLevelType w:val="hybridMultilevel"/>
    <w:tmpl w:val="C73008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EF7BC2"/>
    <w:multiLevelType w:val="hybridMultilevel"/>
    <w:tmpl w:val="5BD8EABE"/>
    <w:lvl w:ilvl="0" w:tplc="C0E46134">
      <w:numFmt w:val="bullet"/>
      <w:lvlText w:val="-"/>
      <w:lvlJc w:val="left"/>
      <w:pPr>
        <w:ind w:left="1335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3" w15:restartNumberingAfterBreak="0">
    <w:nsid w:val="1E3B0434"/>
    <w:multiLevelType w:val="hybridMultilevel"/>
    <w:tmpl w:val="8222F564"/>
    <w:lvl w:ilvl="0" w:tplc="D8EC9174">
      <w:numFmt w:val="bullet"/>
      <w:lvlText w:val="-"/>
      <w:lvlJc w:val="left"/>
      <w:pPr>
        <w:ind w:left="1275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4" w15:restartNumberingAfterBreak="0">
    <w:nsid w:val="33CB1D66"/>
    <w:multiLevelType w:val="hybridMultilevel"/>
    <w:tmpl w:val="9E106242"/>
    <w:lvl w:ilvl="0" w:tplc="7E307088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4C6A3D7C"/>
    <w:multiLevelType w:val="hybridMultilevel"/>
    <w:tmpl w:val="6F2C4E3C"/>
    <w:lvl w:ilvl="0" w:tplc="9BF80A6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19E"/>
    <w:rsid w:val="000152FE"/>
    <w:rsid w:val="00075DEC"/>
    <w:rsid w:val="000B13D3"/>
    <w:rsid w:val="000F0496"/>
    <w:rsid w:val="001015C2"/>
    <w:rsid w:val="0011690D"/>
    <w:rsid w:val="0015635D"/>
    <w:rsid w:val="00160B1A"/>
    <w:rsid w:val="00177F99"/>
    <w:rsid w:val="00180245"/>
    <w:rsid w:val="00194577"/>
    <w:rsid w:val="001E6CC3"/>
    <w:rsid w:val="002266A1"/>
    <w:rsid w:val="0023357C"/>
    <w:rsid w:val="002357AC"/>
    <w:rsid w:val="00287037"/>
    <w:rsid w:val="002A0F4D"/>
    <w:rsid w:val="002C3A4D"/>
    <w:rsid w:val="002D27AA"/>
    <w:rsid w:val="00304D83"/>
    <w:rsid w:val="0035754A"/>
    <w:rsid w:val="003805F5"/>
    <w:rsid w:val="003807F1"/>
    <w:rsid w:val="003906F8"/>
    <w:rsid w:val="003C6973"/>
    <w:rsid w:val="003D385D"/>
    <w:rsid w:val="004646C1"/>
    <w:rsid w:val="0047540F"/>
    <w:rsid w:val="004A4627"/>
    <w:rsid w:val="004B0B7F"/>
    <w:rsid w:val="004B536D"/>
    <w:rsid w:val="004B70BB"/>
    <w:rsid w:val="004F3E78"/>
    <w:rsid w:val="005450AA"/>
    <w:rsid w:val="0054634C"/>
    <w:rsid w:val="0056608B"/>
    <w:rsid w:val="005D5FB7"/>
    <w:rsid w:val="00645D77"/>
    <w:rsid w:val="006606F3"/>
    <w:rsid w:val="00662879"/>
    <w:rsid w:val="006723EB"/>
    <w:rsid w:val="006C10C9"/>
    <w:rsid w:val="0072268E"/>
    <w:rsid w:val="007864A5"/>
    <w:rsid w:val="007B6864"/>
    <w:rsid w:val="007D133D"/>
    <w:rsid w:val="008127C4"/>
    <w:rsid w:val="008609C5"/>
    <w:rsid w:val="008B4D39"/>
    <w:rsid w:val="008C0B21"/>
    <w:rsid w:val="008C5851"/>
    <w:rsid w:val="0090043A"/>
    <w:rsid w:val="009C6F77"/>
    <w:rsid w:val="009E3839"/>
    <w:rsid w:val="00A04A3B"/>
    <w:rsid w:val="00A05C68"/>
    <w:rsid w:val="00A408DE"/>
    <w:rsid w:val="00A41488"/>
    <w:rsid w:val="00AC4CFD"/>
    <w:rsid w:val="00AD7F0A"/>
    <w:rsid w:val="00AE6A00"/>
    <w:rsid w:val="00B07688"/>
    <w:rsid w:val="00B20DAE"/>
    <w:rsid w:val="00B3246C"/>
    <w:rsid w:val="00B34363"/>
    <w:rsid w:val="00B626BD"/>
    <w:rsid w:val="00C2760F"/>
    <w:rsid w:val="00C421A3"/>
    <w:rsid w:val="00C630D6"/>
    <w:rsid w:val="00C757D8"/>
    <w:rsid w:val="00CD282A"/>
    <w:rsid w:val="00CF257E"/>
    <w:rsid w:val="00CF57DE"/>
    <w:rsid w:val="00D019C7"/>
    <w:rsid w:val="00D31594"/>
    <w:rsid w:val="00D7219E"/>
    <w:rsid w:val="00D9255D"/>
    <w:rsid w:val="00E07594"/>
    <w:rsid w:val="00ED353C"/>
    <w:rsid w:val="00F167D7"/>
    <w:rsid w:val="00F54955"/>
    <w:rsid w:val="00FA20B7"/>
    <w:rsid w:val="00FC1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1A0B880-4096-4A26-AC96-6CBAF4B2C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21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7219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B70B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7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0BB"/>
    <w:rPr>
      <w:rFonts w:ascii="Tahoma" w:hAnsi="Tahoma" w:cs="Tahoma"/>
      <w:sz w:val="16"/>
      <w:szCs w:val="16"/>
    </w:rPr>
  </w:style>
  <w:style w:type="character" w:customStyle="1" w:styleId="emoticon-hidden-text">
    <w:name w:val="emoticon-hidden-text"/>
    <w:basedOn w:val="DefaultParagraphFont"/>
    <w:rsid w:val="00AE6A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ured@os-jrakovca-svlovrecpazenaticki.skole.h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ured@os-jrakovca-svlovrecpazenaticki.skole.hr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402</Words>
  <Characters>2297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Ravnatelj</cp:lastModifiedBy>
  <cp:revision>2</cp:revision>
  <cp:lastPrinted>2022-01-11T10:59:00Z</cp:lastPrinted>
  <dcterms:created xsi:type="dcterms:W3CDTF">2022-01-11T11:02:00Z</dcterms:created>
  <dcterms:modified xsi:type="dcterms:W3CDTF">2022-01-11T11:02:00Z</dcterms:modified>
</cp:coreProperties>
</file>